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48" w:rsidRPr="00342D48" w:rsidRDefault="00342D4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к Порядку</w:t>
      </w:r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заключения соглашений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42D48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деятельности</w:t>
      </w:r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на территориях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опережающего</w:t>
      </w:r>
      <w:proofErr w:type="gramEnd"/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социально-экономического развития,</w:t>
      </w:r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342D48">
        <w:rPr>
          <w:rFonts w:ascii="Times New Roman" w:hAnsi="Times New Roman" w:cs="Times New Roman"/>
          <w:sz w:val="24"/>
          <w:szCs w:val="24"/>
        </w:rPr>
        <w:t>создаваемых на территориях</w:t>
      </w:r>
      <w:proofErr w:type="gramEnd"/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342D48">
        <w:rPr>
          <w:rFonts w:ascii="Times New Roman" w:hAnsi="Times New Roman" w:cs="Times New Roman"/>
          <w:sz w:val="24"/>
          <w:szCs w:val="24"/>
        </w:rPr>
        <w:t>монопрофильных</w:t>
      </w:r>
      <w:proofErr w:type="spellEnd"/>
      <w:r w:rsidRPr="00342D48">
        <w:rPr>
          <w:rFonts w:ascii="Times New Roman" w:hAnsi="Times New Roman" w:cs="Times New Roman"/>
          <w:sz w:val="24"/>
          <w:szCs w:val="24"/>
        </w:rPr>
        <w:t xml:space="preserve"> муниципальных</w:t>
      </w:r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образований (моногородов)</w:t>
      </w:r>
    </w:p>
    <w:p w:rsidR="00342D48" w:rsidRPr="00342D48" w:rsidRDefault="00342D4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Кемеровской области - Кузбасса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Титульный лист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Утверждаю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Должность руководителя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(расшифровка подписи)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Главный бухгалтер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(подпись) (расшифровка подписи)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"__"____________ 20__ г.</w:t>
      </w: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 w:rsidP="00342D4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                                            МП (при наличии печати)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БИЗНЕС-ПЛАН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инвестиционного проекта </w:t>
      </w:r>
      <w:r w:rsidRPr="00342D48">
        <w:rPr>
          <w:rStyle w:val="a5"/>
          <w:rFonts w:ascii="Times New Roman" w:hAnsi="Times New Roman" w:cs="Times New Roman"/>
          <w:sz w:val="24"/>
          <w:szCs w:val="24"/>
        </w:rPr>
        <w:footnoteReference w:id="1"/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(название проекта)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lastRenderedPageBreak/>
        <w:t>1. Сведения о заявителе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1.1. Полное и сокращенное наименование.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1.2. Юридический и почтовый адрес.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1.3. Фамилия, имя, отчество руководителя.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1.4. Основной государственный регистрационный номер.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1.5. Индивидуальный номер налогоплательщика.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1.6. Основной вид экономической деятельности с указанием кода по Общероссийскому </w:t>
      </w:r>
      <w:hyperlink r:id="rId7">
        <w:r w:rsidRPr="00342D48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342D48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1.7. Телефон, факс.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1.8. Адрес электронной почты.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1.9. Организационно-правовая форма.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1.10. Уставный капитал, состав собственников. По товариществам указываются условия создания и партнерства, по акционерным обществам - состав основных акционеров и принадлежащие им доли.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1.11. Члены совета директоров.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1.12. Обладатель права подписи документов.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1.13. Распределение обязанностей между членами руководящего состава.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1.14. Состав и структура организации.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 Сведения о проекте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2.1. Название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2.2. Информация об участниках проекта. Руководители проекта. Исполнители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2.3. Назначение, цель и целесообразность реализации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2.4. Описание товаров (работ, услуг), планируемых по проекту к производству и продаже, их основные технические и экономические характеристики.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2.5. Направленность проекта, возможные области применения товаров (работ, услуг), планируемых к производству и продаже по проекту.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2.6. Степень новизны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2.7. Масштаб реализации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2.8. Перспективы совершенствования и потенциал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2.9. Дата начала реализации проекта (первых капиталовложений).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2.10. Стоимость проекта, финансирование проекта, источники финансирования, в том числе собственные средства, заемные средства (отдельно - отечественные и </w:t>
      </w:r>
      <w:r w:rsidRPr="00342D48">
        <w:rPr>
          <w:rFonts w:ascii="Times New Roman" w:hAnsi="Times New Roman" w:cs="Times New Roman"/>
          <w:sz w:val="24"/>
          <w:szCs w:val="24"/>
        </w:rPr>
        <w:lastRenderedPageBreak/>
        <w:t>иностранные), средства государственной поддержки (форма участия государства в финансовом обеспечении проекта). Условия привлечения заемных средств.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2.11. Кем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когда разработана и утверждена проектно-сметная документация.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2.12. Срок окупаемости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2.13. Календарный план выполнения работ. Состояние работ по проекту на момент подачи заявления.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2.14. Сильные и слабые стороны, возможности и угрозы (риски)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2.15. Основные прогнозные финансовые показатели проекта.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2.16. Вид экономической деятельности с указанием кода по Общероссийскому </w:t>
      </w:r>
      <w:hyperlink r:id="rId8">
        <w:r w:rsidRPr="00342D48">
          <w:rPr>
            <w:rFonts w:ascii="Times New Roman" w:hAnsi="Times New Roman" w:cs="Times New Roman"/>
            <w:sz w:val="24"/>
            <w:szCs w:val="24"/>
          </w:rPr>
          <w:t>классификатору</w:t>
        </w:r>
      </w:hyperlink>
      <w:r w:rsidRPr="00342D48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деятельности.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3. План маркетинга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3.1. Характеристика потребности и потребителей, объем производства и потребления продукции. Характер спроса (равномерный или сезонный).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3.2. Особенности сегмента рынка, на который ориентируется проект, важнейшие тенденции развития сегмента. Ожидаемая доля субъекта инвестиционной деятельности в производстве и реализации продукции.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3.3. Анализ конкурентоспособности, свойства товаров (работ, услуг), планируемых по проекту к производству и продаже, делающие их предпочтительней по отношению к товарам (работам, услугам) конкурентов, эффект от их применения у потребителя. Содействие </w:t>
      </w:r>
      <w:proofErr w:type="spellStart"/>
      <w:r w:rsidRPr="00342D48">
        <w:rPr>
          <w:rFonts w:ascii="Times New Roman" w:hAnsi="Times New Roman" w:cs="Times New Roman"/>
          <w:sz w:val="24"/>
          <w:szCs w:val="24"/>
        </w:rPr>
        <w:t>импортозамещению</w:t>
      </w:r>
      <w:proofErr w:type="spellEnd"/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3.4. Патентная чистота на потенциальных рынках. Возможность для конкурентов производить соответствующую продукцию без нарушения патентных прав субъекта инвестиционной деятельности.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3.5. Организация сбыта. Описание системы сбыта с указанием организаций, привлекаемых к реализации продукции. Сервис и гарантия.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3.6. Обоснование инвестиций,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связанных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с реализацией продукции.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3.7. Планируемые объемы производства и реализации товаров (работ, услуг) </w:t>
      </w:r>
      <w:hyperlink w:anchor="P114">
        <w:r w:rsidRPr="00342D48">
          <w:rPr>
            <w:rFonts w:ascii="Times New Roman" w:hAnsi="Times New Roman" w:cs="Times New Roman"/>
            <w:sz w:val="24"/>
            <w:szCs w:val="24"/>
          </w:rPr>
          <w:t>(таблица 1)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3.8. Цены на товары (работы, услуги) </w:t>
      </w:r>
      <w:hyperlink w:anchor="P177">
        <w:r w:rsidRPr="00342D48">
          <w:rPr>
            <w:rFonts w:ascii="Times New Roman" w:hAnsi="Times New Roman" w:cs="Times New Roman"/>
            <w:sz w:val="24"/>
            <w:szCs w:val="24"/>
          </w:rPr>
          <w:t>(таблица 2)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 Обоснование цен.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3.9. Выручка от продажи в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целом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и по отдельным товарам (работам, услугам) </w:t>
      </w:r>
      <w:hyperlink w:anchor="P207">
        <w:r w:rsidRPr="00342D48">
          <w:rPr>
            <w:rFonts w:ascii="Times New Roman" w:hAnsi="Times New Roman" w:cs="Times New Roman"/>
            <w:sz w:val="24"/>
            <w:szCs w:val="24"/>
          </w:rPr>
          <w:t>(таблица 3)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3.10. Копии договоров или протоколов о намерениях реализации товаров (работ, услуг) по предлагаемым ценам.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4. Производственный план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4.1. Технология производства. Требования к организации производства. Обоснование выбранного производственного процесса, его </w:t>
      </w:r>
      <w:proofErr w:type="spellStart"/>
      <w:r w:rsidRPr="00342D4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342D48">
        <w:rPr>
          <w:rFonts w:ascii="Times New Roman" w:hAnsi="Times New Roman" w:cs="Times New Roman"/>
          <w:sz w:val="24"/>
          <w:szCs w:val="24"/>
        </w:rPr>
        <w:t xml:space="preserve"> и содействия повышению производительности труда.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lastRenderedPageBreak/>
        <w:t>4.2. Сырье и материалы: способ приобретения, поставщики и условия поставок.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4.3. Альтернативные источники снабжения сырьем и материалами.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4.4. Профессионально-квалификационный состав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в проекте.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4.5. Численность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, расходы на оплату труда и отчисления на социальные нужды </w:t>
      </w:r>
      <w:hyperlink w:anchor="P263">
        <w:r w:rsidRPr="00342D48">
          <w:rPr>
            <w:rFonts w:ascii="Times New Roman" w:hAnsi="Times New Roman" w:cs="Times New Roman"/>
            <w:sz w:val="24"/>
            <w:szCs w:val="24"/>
          </w:rPr>
          <w:t>(таблица 4)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4.6. Сведения об объектах капиталовложений: способ и условия приобретения (создания), поставщики, стоимость </w:t>
      </w:r>
      <w:hyperlink w:anchor="P374">
        <w:r w:rsidRPr="00342D48">
          <w:rPr>
            <w:rFonts w:ascii="Times New Roman" w:hAnsi="Times New Roman" w:cs="Times New Roman"/>
            <w:sz w:val="24"/>
            <w:szCs w:val="24"/>
          </w:rPr>
          <w:t>(таблица 5)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4.7. Стоимость используемых основных средств. Амортизируемое имущество. Методы амортизации. Применение повышающих (понижающих) коэффициентов к норме амортизации. Расчет амортизационных отчислений </w:t>
      </w:r>
      <w:hyperlink w:anchor="P415">
        <w:r w:rsidRPr="00342D48">
          <w:rPr>
            <w:rFonts w:ascii="Times New Roman" w:hAnsi="Times New Roman" w:cs="Times New Roman"/>
            <w:sz w:val="24"/>
            <w:szCs w:val="24"/>
          </w:rPr>
          <w:t>(таблица 6)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5. Финансовый план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5.1. Стоимость строительства, в том числе строительно-монтажные работы, затраты на оборудование, прочие затраты, структура капитальных вложений, предусмотренная в проектно-сметной документации и сметно-финансовом расчете. Расчет общей стоимости инвестиционного проекта и объем финансирования инвестиционного проекта по источникам </w:t>
      </w:r>
      <w:hyperlink w:anchor="P491">
        <w:r w:rsidRPr="00342D48">
          <w:rPr>
            <w:rFonts w:ascii="Times New Roman" w:hAnsi="Times New Roman" w:cs="Times New Roman"/>
            <w:sz w:val="24"/>
            <w:szCs w:val="24"/>
          </w:rPr>
          <w:t>(таблица 7)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Согласие на предоставление средств коммерческих банков или других заимодателей, включая иностранных, должно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подтверждено соответствующими документами, подписанными руководителями, с обязательным указанием условий предоставления кредитов: наличие гарантийного обеспечения, процентная ставка, сроки предоставления и погашения кредита, дополнительные требования.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Ходатайство о предоставлении средств областного бюджета на возвратной и платной основе должно быть подкреплено сведениями об отсутствии других источников финансирования проекта и обязательством целевого использования государственных средств.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5.2. Применяемый режим налогообложения.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5.3. Финансовые результаты проекта определяются с учетом предоставления государственной поддержки </w:t>
      </w:r>
      <w:hyperlink w:anchor="P681">
        <w:r w:rsidRPr="00342D48">
          <w:rPr>
            <w:rFonts w:ascii="Times New Roman" w:hAnsi="Times New Roman" w:cs="Times New Roman"/>
            <w:sz w:val="24"/>
            <w:szCs w:val="24"/>
          </w:rPr>
          <w:t>(таблица 8)</w:t>
        </w:r>
      </w:hyperlink>
      <w:r w:rsidRPr="00342D48">
        <w:rPr>
          <w:rFonts w:ascii="Times New Roman" w:hAnsi="Times New Roman" w:cs="Times New Roman"/>
          <w:sz w:val="24"/>
          <w:szCs w:val="24"/>
        </w:rPr>
        <w:t xml:space="preserve"> и без учета государственной поддержки </w:t>
      </w:r>
      <w:hyperlink w:anchor="P856">
        <w:r w:rsidRPr="00342D48">
          <w:rPr>
            <w:rFonts w:ascii="Times New Roman" w:hAnsi="Times New Roman" w:cs="Times New Roman"/>
            <w:sz w:val="24"/>
            <w:szCs w:val="24"/>
          </w:rPr>
          <w:t>(таблица 9)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6. Эффективность проекта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6.1. Срок окупаемости - период времени с начала осуществления капиталовложений по бизнес-плану до момента, когда разность между накопленной суммой чистой прибыли с амортизационными отчислениями и капитальными вложениями по проекту приобретет положительное значение. Срок окупаемости определяется с учетом предоставления государственной поддержки </w:t>
      </w:r>
      <w:hyperlink w:anchor="P1031">
        <w:r w:rsidRPr="00342D48">
          <w:rPr>
            <w:rFonts w:ascii="Times New Roman" w:hAnsi="Times New Roman" w:cs="Times New Roman"/>
            <w:sz w:val="24"/>
            <w:szCs w:val="24"/>
          </w:rPr>
          <w:t>(таблица 10)</w:t>
        </w:r>
      </w:hyperlink>
      <w:r w:rsidRPr="00342D48">
        <w:rPr>
          <w:rFonts w:ascii="Times New Roman" w:hAnsi="Times New Roman" w:cs="Times New Roman"/>
          <w:sz w:val="24"/>
          <w:szCs w:val="24"/>
        </w:rPr>
        <w:t xml:space="preserve"> и без учета ее предоставления </w:t>
      </w:r>
      <w:hyperlink w:anchor="P1089">
        <w:r w:rsidRPr="00342D48">
          <w:rPr>
            <w:rFonts w:ascii="Times New Roman" w:hAnsi="Times New Roman" w:cs="Times New Roman"/>
            <w:sz w:val="24"/>
            <w:szCs w:val="24"/>
          </w:rPr>
          <w:t>(таблица 11)</w:t>
        </w:r>
      </w:hyperlink>
      <w:r w:rsidRPr="00342D48">
        <w:rPr>
          <w:rFonts w:ascii="Times New Roman" w:hAnsi="Times New Roman" w:cs="Times New Roman"/>
          <w:sz w:val="24"/>
          <w:szCs w:val="24"/>
        </w:rPr>
        <w:t xml:space="preserve">. Показатели чистой прибыли и амортизационных отчислений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относятся только к реализации проекта и не должны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 xml:space="preserve"> отражать результаты существующей деятельности.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6.2. Бюджетный эффект инвестиционного проекта - сальдо поступлений и выплат бюджетов всех уровней и областного бюджета в связи с реализацией проекта </w:t>
      </w:r>
      <w:hyperlink w:anchor="P1147">
        <w:r w:rsidRPr="00342D48">
          <w:rPr>
            <w:rFonts w:ascii="Times New Roman" w:hAnsi="Times New Roman" w:cs="Times New Roman"/>
            <w:sz w:val="24"/>
            <w:szCs w:val="24"/>
          </w:rPr>
          <w:t>(таблица 12)</w:t>
        </w:r>
      </w:hyperlink>
      <w:r w:rsidRPr="00342D48">
        <w:rPr>
          <w:rFonts w:ascii="Times New Roman" w:hAnsi="Times New Roman" w:cs="Times New Roman"/>
          <w:sz w:val="24"/>
          <w:szCs w:val="24"/>
        </w:rPr>
        <w:t>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 xml:space="preserve">6.3. Экономический эффект - направленность проекта на решение приоритетных </w:t>
      </w:r>
      <w:r w:rsidRPr="00342D48">
        <w:rPr>
          <w:rFonts w:ascii="Times New Roman" w:hAnsi="Times New Roman" w:cs="Times New Roman"/>
          <w:sz w:val="24"/>
          <w:szCs w:val="24"/>
        </w:rPr>
        <w:lastRenderedPageBreak/>
        <w:t>задач социально-экономического развития региона; расширение экспортных возможностей, в том числе в страны ближнего и дальнего зарубежья раздельно; сокращение импортной зависимости, в том числе от поставок из стран ближнего и дальнего зарубежья раздельно.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6.4. Социальный эффект - количество задействованных рабочих мест, в том числе вновь созданных; использование труда инвалидов; увеличение жилого фонда; создание и/или реконструкция объектов инфраструктуры общего пользования.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6.5. Экологический эффект.</w:t>
      </w:r>
    </w:p>
    <w:p w:rsidR="00342D48" w:rsidRPr="00342D48" w:rsidRDefault="00342D4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6.6. Прочие виды эффектов.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1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14"/>
      <w:bookmarkEnd w:id="0"/>
      <w:r w:rsidRPr="00342D48">
        <w:rPr>
          <w:rFonts w:ascii="Times New Roman" w:hAnsi="Times New Roman" w:cs="Times New Roman"/>
          <w:sz w:val="24"/>
          <w:szCs w:val="24"/>
        </w:rPr>
        <w:t>Планируемые (прогнозируемые) объемы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производства и реализации товаров (работ, услуг)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4"/>
        <w:gridCol w:w="2268"/>
        <w:gridCol w:w="737"/>
        <w:gridCol w:w="1020"/>
        <w:gridCol w:w="964"/>
        <w:gridCol w:w="1020"/>
        <w:gridCol w:w="1020"/>
        <w:gridCol w:w="746"/>
        <w:gridCol w:w="794"/>
      </w:tblGrid>
      <w:tr w:rsidR="00342D48" w:rsidRPr="00342D48">
        <w:tc>
          <w:tcPr>
            <w:tcW w:w="484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68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Виды производимых (реализуемых) товаров (работ, услуг) по проекту</w:t>
            </w:r>
          </w:p>
        </w:tc>
        <w:tc>
          <w:tcPr>
            <w:tcW w:w="73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4024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48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8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2D48" w:rsidRPr="00342D48">
        <w:tc>
          <w:tcPr>
            <w:tcW w:w="48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8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8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8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2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77"/>
      <w:bookmarkEnd w:id="1"/>
      <w:r w:rsidRPr="00342D48">
        <w:rPr>
          <w:rFonts w:ascii="Times New Roman" w:hAnsi="Times New Roman" w:cs="Times New Roman"/>
          <w:sz w:val="24"/>
          <w:szCs w:val="24"/>
        </w:rPr>
        <w:t>Планируемые (прогнозируемые) цены реализации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товаров (работ, услуг) с НДС и другими налогами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8"/>
        <w:gridCol w:w="6633"/>
        <w:gridCol w:w="907"/>
        <w:gridCol w:w="794"/>
      </w:tblGrid>
      <w:tr w:rsidR="00342D48" w:rsidRPr="00342D48">
        <w:tc>
          <w:tcPr>
            <w:tcW w:w="498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633" w:type="dxa"/>
            <w:vAlign w:val="center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Виды производимых (реализуемых) товаров (работ, услуг) по проекту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</w:tr>
      <w:tr w:rsidR="00342D48" w:rsidRPr="00342D48">
        <w:tc>
          <w:tcPr>
            <w:tcW w:w="498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2D48" w:rsidRPr="00342D48">
        <w:tc>
          <w:tcPr>
            <w:tcW w:w="498" w:type="dxa"/>
            <w:vAlign w:val="bottom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98" w:type="dxa"/>
            <w:vAlign w:val="bottom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98" w:type="dxa"/>
            <w:vAlign w:val="bottom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498" w:type="dxa"/>
            <w:vAlign w:val="bottom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07"/>
      <w:bookmarkEnd w:id="2"/>
      <w:r w:rsidRPr="00342D48">
        <w:rPr>
          <w:rFonts w:ascii="Times New Roman" w:hAnsi="Times New Roman" w:cs="Times New Roman"/>
          <w:sz w:val="24"/>
          <w:szCs w:val="24"/>
        </w:rPr>
        <w:t>Планируемая (прогнозируемая) выручка от реализации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товаров (работ, услуг) с НДС и другими налогами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964"/>
        <w:gridCol w:w="964"/>
        <w:gridCol w:w="964"/>
        <w:gridCol w:w="964"/>
        <w:gridCol w:w="737"/>
        <w:gridCol w:w="850"/>
      </w:tblGrid>
      <w:tr w:rsidR="00342D48" w:rsidRPr="00342D48">
        <w:tc>
          <w:tcPr>
            <w:tcW w:w="3572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856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73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3572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73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D48" w:rsidRPr="00342D48">
        <w:tblPrEx>
          <w:tblBorders>
            <w:insideH w:val="nil"/>
          </w:tblBorders>
        </w:tblPrEx>
        <w:tc>
          <w:tcPr>
            <w:tcW w:w="3572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 Выручка от реализации товаров (работ, услуг) с НДС и другими налогами по проекту</w:t>
            </w:r>
          </w:p>
        </w:tc>
        <w:tc>
          <w:tcPr>
            <w:tcW w:w="964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blPrEx>
          <w:tblBorders>
            <w:insideH w:val="nil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blPrEx>
          <w:tblBorders>
            <w:insideH w:val="nil"/>
          </w:tblBorders>
        </w:tblPrEx>
        <w:tc>
          <w:tcPr>
            <w:tcW w:w="3572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1.1. На внутреннем рынке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blPrEx>
          <w:tblBorders>
            <w:insideH w:val="nil"/>
          </w:tblBorders>
        </w:tblPrEx>
        <w:tc>
          <w:tcPr>
            <w:tcW w:w="3572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1.2. На внешнем рынке</w:t>
            </w:r>
          </w:p>
        </w:tc>
        <w:tc>
          <w:tcPr>
            <w:tcW w:w="964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 Выручка от реализации товаров (работ, услуг) с НДС и другими налогами от других видов деятельности</w:t>
            </w: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4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263"/>
      <w:bookmarkEnd w:id="3"/>
      <w:r w:rsidRPr="00342D48">
        <w:rPr>
          <w:rFonts w:ascii="Times New Roman" w:hAnsi="Times New Roman" w:cs="Times New Roman"/>
          <w:sz w:val="24"/>
          <w:szCs w:val="24"/>
        </w:rPr>
        <w:t xml:space="preserve">Численность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 w:rsidRPr="00342D48">
        <w:rPr>
          <w:rFonts w:ascii="Times New Roman" w:hAnsi="Times New Roman" w:cs="Times New Roman"/>
          <w:sz w:val="24"/>
          <w:szCs w:val="24"/>
        </w:rPr>
        <w:t>, расходы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на оплату труда и отчисления на социальные нужды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737"/>
        <w:gridCol w:w="1020"/>
        <w:gridCol w:w="964"/>
        <w:gridCol w:w="964"/>
        <w:gridCol w:w="907"/>
        <w:gridCol w:w="737"/>
        <w:gridCol w:w="794"/>
      </w:tblGrid>
      <w:tr w:rsidR="00342D48" w:rsidRPr="00342D48">
        <w:tc>
          <w:tcPr>
            <w:tcW w:w="2891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3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3855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73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794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2891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73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1. Численность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проекту, всего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на вновь создаваемые рабочие места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2. Расходы на оплату труда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проекту, всего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на вновь создаваемые рабочие места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Отчисления на социальные нужды, всего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расходам на оплату труда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, принимаемых на вновь создаваемые рабочие места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4. Средняя заработная плата одного работающего по проекту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5. Численность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по другим видам деятельности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6. Расходы на оплату труда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занятых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по другим видам деятельности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7. Отчисления на социальные нужды по другим видам деятельности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2891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8. Средняя заработная плата одного занятого по другим видам деятельности</w:t>
            </w: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5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374"/>
      <w:bookmarkEnd w:id="4"/>
      <w:r w:rsidRPr="00342D48">
        <w:rPr>
          <w:rFonts w:ascii="Times New Roman" w:hAnsi="Times New Roman" w:cs="Times New Roman"/>
          <w:sz w:val="24"/>
          <w:szCs w:val="24"/>
        </w:rPr>
        <w:t>Сведения об объектах капиталовложений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7"/>
        <w:gridCol w:w="1134"/>
        <w:gridCol w:w="907"/>
        <w:gridCol w:w="1304"/>
        <w:gridCol w:w="907"/>
        <w:gridCol w:w="1020"/>
        <w:gridCol w:w="1134"/>
        <w:gridCol w:w="1077"/>
        <w:gridCol w:w="964"/>
      </w:tblGrid>
      <w:tr w:rsidR="00342D48" w:rsidRPr="00342D48">
        <w:tc>
          <w:tcPr>
            <w:tcW w:w="39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Объект капитальных вложений (имущество, права)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 (договор)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Стоимость с НДС и другими налогами и сборами, тыс. руб.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 НДС, тыс. руб.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Дата создания, приобретения</w:t>
            </w:r>
          </w:p>
        </w:tc>
        <w:tc>
          <w:tcPr>
            <w:tcW w:w="107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Дата постановки на бухгалтерский учет</w:t>
            </w: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Дата фактического ввода в эксплуатацию</w:t>
            </w:r>
          </w:p>
        </w:tc>
      </w:tr>
      <w:tr w:rsidR="00342D48" w:rsidRPr="00342D48">
        <w:tc>
          <w:tcPr>
            <w:tcW w:w="39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42D48" w:rsidRPr="00342D48">
        <w:tc>
          <w:tcPr>
            <w:tcW w:w="39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9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lastRenderedPageBreak/>
        <w:t>Таблица 6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415"/>
      <w:bookmarkEnd w:id="5"/>
      <w:r w:rsidRPr="00342D48">
        <w:rPr>
          <w:rFonts w:ascii="Times New Roman" w:hAnsi="Times New Roman" w:cs="Times New Roman"/>
          <w:sz w:val="24"/>
          <w:szCs w:val="24"/>
        </w:rPr>
        <w:t>Основные средства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2"/>
        <w:gridCol w:w="1020"/>
        <w:gridCol w:w="1020"/>
        <w:gridCol w:w="1020"/>
        <w:gridCol w:w="1020"/>
        <w:gridCol w:w="567"/>
        <w:gridCol w:w="850"/>
      </w:tblGrid>
      <w:tr w:rsidR="00342D48" w:rsidRPr="00342D48">
        <w:tc>
          <w:tcPr>
            <w:tcW w:w="3572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080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56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3572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56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432"/>
            <w:bookmarkEnd w:id="6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 Остаточная стоимость основных средств, приобретаемых по проекту, на конец периода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 Амортизация основных средств, приобретаемых по проекту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446"/>
            <w:bookmarkEnd w:id="7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 Остаточная стоимость основных средств, приобретенных до начала реализации проекта и участвующих в проекте, на конец периода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4. Амортизация основных средств, приобретенных до начала реализации проекта и участвующих в проекте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5. Остаточная стоимость всех основных средств, участвующих в проекте, на конец периода (сумма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2, 4)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6. Амортизация всех основных средств, участвующих в проекте (сумма </w:t>
            </w:r>
            <w:hyperlink w:anchor="P432">
              <w:proofErr w:type="spellStart"/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пп</w:t>
              </w:r>
              <w:proofErr w:type="spellEnd"/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. 1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446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7. Остаточная стоимость основных средств организации на конец периода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57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8. Амортизация основных средств организации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lastRenderedPageBreak/>
        <w:t>Таблица 7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491"/>
      <w:bookmarkEnd w:id="8"/>
      <w:r w:rsidRPr="00342D48">
        <w:rPr>
          <w:rFonts w:ascii="Times New Roman" w:hAnsi="Times New Roman" w:cs="Times New Roman"/>
          <w:sz w:val="24"/>
          <w:szCs w:val="24"/>
        </w:rPr>
        <w:t>Инвестиции и источники их финансирования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(в период строительства и эксплуатации)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304"/>
        <w:gridCol w:w="907"/>
        <w:gridCol w:w="794"/>
        <w:gridCol w:w="794"/>
        <w:gridCol w:w="964"/>
        <w:gridCol w:w="1000"/>
        <w:gridCol w:w="964"/>
        <w:gridCol w:w="1000"/>
        <w:gridCol w:w="624"/>
      </w:tblGrid>
      <w:tr w:rsidR="00342D48" w:rsidRPr="00342D48">
        <w:tc>
          <w:tcPr>
            <w:tcW w:w="680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304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90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 по проектно-сметной документации</w:t>
            </w:r>
          </w:p>
        </w:tc>
        <w:tc>
          <w:tcPr>
            <w:tcW w:w="794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Освоено на момент подачи заявления</w:t>
            </w:r>
          </w:p>
        </w:tc>
        <w:tc>
          <w:tcPr>
            <w:tcW w:w="794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Подлежит освоению, всего</w:t>
            </w:r>
          </w:p>
        </w:tc>
        <w:tc>
          <w:tcPr>
            <w:tcW w:w="4552" w:type="dxa"/>
            <w:gridSpan w:val="5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342D48" w:rsidRPr="00342D48">
        <w:tc>
          <w:tcPr>
            <w:tcW w:w="680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8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624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</w:tr>
      <w:tr w:rsidR="00342D48" w:rsidRPr="00342D48">
        <w:tc>
          <w:tcPr>
            <w:tcW w:w="680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0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0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624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0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(с НДС), всего (сумма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1.1, 1.2 и 1.3)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всего,</w:t>
            </w:r>
          </w:p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Прочие затраты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Оборотные средства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инвестиции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(с НДС), всего (сумма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2.1 и 2.2)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Заемные и привлеченные средства, всего,</w:t>
            </w:r>
          </w:p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Кредиты банков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Заемные средства других организаций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68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130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Прочие источники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8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9" w:name="P681"/>
      <w:bookmarkEnd w:id="9"/>
      <w:r w:rsidRPr="00342D48">
        <w:rPr>
          <w:rFonts w:ascii="Times New Roman" w:hAnsi="Times New Roman" w:cs="Times New Roman"/>
          <w:sz w:val="24"/>
          <w:szCs w:val="24"/>
        </w:rPr>
        <w:t>Финансовые результаты реализации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проекта (с государственной поддержкой)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020"/>
        <w:gridCol w:w="1020"/>
        <w:gridCol w:w="1020"/>
        <w:gridCol w:w="1020"/>
        <w:gridCol w:w="567"/>
        <w:gridCol w:w="850"/>
      </w:tblGrid>
      <w:tr w:rsidR="00342D48" w:rsidRPr="00342D48">
        <w:tc>
          <w:tcPr>
            <w:tcW w:w="3402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080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56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3402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56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 Выручка от реализации всех видов товаров (работ, услуг) с НДС, акцизами, пошлинами и другими обязательными платежами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706"/>
            <w:bookmarkEnd w:id="10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 НДС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P713"/>
            <w:bookmarkEnd w:id="11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1.2. Акцизы, пошлины и другие обязательные платежи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P720"/>
            <w:bookmarkEnd w:id="12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 Выручка от реализации всех видов товаров (работ, услуг) без НДС, акцизов, пошлин и других обязательных платежей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3" w:name="P727"/>
            <w:bookmarkEnd w:id="13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 Затраты на производство и реализацию товаров (работ, услуг) (без НДС)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3.1. Материальные затраты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3.2. Затраты на оплату труда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4" w:name="P748"/>
            <w:bookmarkEnd w:id="14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3.3. Отчисления на социальные нужды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3.4. Амортизационные отчисления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5" w:name="P762"/>
            <w:bookmarkEnd w:id="15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рочие налоги, относимые на себестоимость, в том числе (указать каждый в отдельности)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транспортный налог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другие налоги (указать)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3.6. Проценты по кредитам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4. Финансовый результат (</w:t>
            </w:r>
            <w:hyperlink w:anchor="P720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п. 2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727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п. 3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5. Налогооблагаемая прибыль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6" w:name="P818"/>
            <w:bookmarkEnd w:id="16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6. Налог на прибыль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7. Чистая прибыль (п. 5 - п. 6)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8. НДС, уплачиваемый поставщикам и подрядчикам по операционной деятельности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9. НДС, уплачиваемый поставщикам и подрядчикам по инвестиционной деятельности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Начисленные платежи в бюджет (сумма </w:t>
            </w:r>
            <w:hyperlink w:anchor="P706">
              <w:proofErr w:type="spellStart"/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пп</w:t>
              </w:r>
              <w:proofErr w:type="spellEnd"/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. 1.1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713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748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3.3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762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3.5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18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за вычетом п. 8 и п. 9)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9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856"/>
      <w:bookmarkEnd w:id="17"/>
      <w:r w:rsidRPr="00342D48">
        <w:rPr>
          <w:rFonts w:ascii="Times New Roman" w:hAnsi="Times New Roman" w:cs="Times New Roman"/>
          <w:sz w:val="24"/>
          <w:szCs w:val="24"/>
        </w:rPr>
        <w:t>Финансовые результаты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реализации проекта (без государственной поддержки)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1020"/>
        <w:gridCol w:w="1020"/>
        <w:gridCol w:w="1020"/>
        <w:gridCol w:w="1020"/>
        <w:gridCol w:w="567"/>
        <w:gridCol w:w="850"/>
      </w:tblGrid>
      <w:tr w:rsidR="00342D48" w:rsidRPr="00342D48">
        <w:tc>
          <w:tcPr>
            <w:tcW w:w="3402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4080" w:type="dxa"/>
            <w:gridSpan w:val="4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567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850" w:type="dxa"/>
            <w:vMerge w:val="restart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3402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III квартал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567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 Выручка от реализации всех видов товаров (работ, услуг) с НДС, акцизами, пошлинами и другими обязательными платежами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8" w:name="P881"/>
            <w:bookmarkEnd w:id="18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1.1. НДС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9" w:name="P888"/>
            <w:bookmarkEnd w:id="19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1.2. Акцизы, пошлины и другие обязательные платежи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P895"/>
            <w:bookmarkEnd w:id="20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 Выручка от реализации всех видов товаров (работ, услуг) без НДС, акцизов, пошлин и других обязательных платежей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1" w:name="P902"/>
            <w:bookmarkEnd w:id="21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 Затраты на производство и реализацию товаров (работ, услуг) (без НДС)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3.1. Материальные затраты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3.2. Затраты на оплату труда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2" w:name="P923"/>
            <w:bookmarkEnd w:id="22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3.3. Отчисления на социальные нужды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3.4. Амортизационные отчисления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3" w:name="P937"/>
            <w:bookmarkEnd w:id="23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3.5. Прочие налоги, относимые на себестоимость, в том числе (указать каждый в отдельности)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налог на имущество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транспортный налог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другие налоги (указать)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3.6. Проценты по кредитам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4. Финансовый результат (</w:t>
            </w:r>
            <w:hyperlink w:anchor="P895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п. 2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902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п. 3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5. Налогооблагаемая прибыль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4" w:name="P993"/>
            <w:bookmarkEnd w:id="24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6. Налог на прибыль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7. Чистая прибыль (п. 5 - п. 6)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8. НДС, уплачиваемый поставщикам и подрядчикам по операционной деятельности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9. НДС, уплачиваемый поставщикам и подрядчикам по инвестиционной деятельности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3402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10. Начисленные платежи в бюджет (сумма </w:t>
            </w:r>
            <w:hyperlink w:anchor="P881">
              <w:proofErr w:type="spellStart"/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пп</w:t>
              </w:r>
              <w:proofErr w:type="spellEnd"/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. 1.1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888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1.2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923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3.3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937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3.5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993">
              <w:r w:rsidRPr="00342D48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за вычетом п. 8 и п. 9)</w:t>
            </w: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10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1031"/>
      <w:bookmarkEnd w:id="25"/>
      <w:r w:rsidRPr="00342D48">
        <w:rPr>
          <w:rFonts w:ascii="Times New Roman" w:hAnsi="Times New Roman" w:cs="Times New Roman"/>
          <w:sz w:val="24"/>
          <w:szCs w:val="24"/>
        </w:rPr>
        <w:t xml:space="preserve">Расчет срока окупаемости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капитальных</w:t>
      </w:r>
      <w:proofErr w:type="gramEnd"/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вложений по проекту (с государственной поддержкой)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633"/>
        <w:gridCol w:w="907"/>
        <w:gridCol w:w="737"/>
      </w:tblGrid>
      <w:tr w:rsidR="00342D48" w:rsidRPr="00342D48">
        <w:tc>
          <w:tcPr>
            <w:tcW w:w="51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633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</w:tr>
      <w:tr w:rsidR="00342D48" w:rsidRPr="00342D48">
        <w:tc>
          <w:tcPr>
            <w:tcW w:w="51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по проекту с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по проекту без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по проекту без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накопленным итогом с начала реализации проекта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Сумма прибыли и амортизации (сумма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3 и 4)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То же нарастающим итогом с момента начала реализации инвестиционного проекта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Чистый поток с момента начала реализации проекта (разность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7 и 3)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Начисления по кредиту к погашению, в том числе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Основной долг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Процент по кредиту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11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1089"/>
      <w:bookmarkEnd w:id="26"/>
      <w:r w:rsidRPr="00342D48">
        <w:rPr>
          <w:rFonts w:ascii="Times New Roman" w:hAnsi="Times New Roman" w:cs="Times New Roman"/>
          <w:sz w:val="24"/>
          <w:szCs w:val="24"/>
        </w:rPr>
        <w:t xml:space="preserve">Расчет срока окупаемости </w:t>
      </w:r>
      <w:proofErr w:type="gramStart"/>
      <w:r w:rsidRPr="00342D48">
        <w:rPr>
          <w:rFonts w:ascii="Times New Roman" w:hAnsi="Times New Roman" w:cs="Times New Roman"/>
          <w:sz w:val="24"/>
          <w:szCs w:val="24"/>
        </w:rPr>
        <w:t>капитальных</w:t>
      </w:r>
      <w:proofErr w:type="gramEnd"/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вложений по проекту (без государственной поддержки)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633"/>
        <w:gridCol w:w="907"/>
        <w:gridCol w:w="737"/>
      </w:tblGrid>
      <w:tr w:rsidR="00342D48" w:rsidRPr="00342D48">
        <w:tc>
          <w:tcPr>
            <w:tcW w:w="51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633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</w:tr>
      <w:tr w:rsidR="00342D48" w:rsidRPr="00342D48">
        <w:tc>
          <w:tcPr>
            <w:tcW w:w="510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по проекту с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по проекту без НДС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по проекту без </w:t>
            </w:r>
            <w:proofErr w:type="gram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НДС</w:t>
            </w:r>
            <w:proofErr w:type="gram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 накопленным итогом с начала реализации проекта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Чистая прибыль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Амортизация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Сумма прибыли и амортизации (сумма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3 и 4)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То же нарастающим итогом с момента начала реализации инвестиционного проекта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 xml:space="preserve">Чистый поток с момента начала реализации проекта (разность </w:t>
            </w:r>
            <w:proofErr w:type="spellStart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 7 и 3)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Начисления по кредиту к погашению, в том числе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Основной долг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510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663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Процент по кредиту</w:t>
            </w:r>
          </w:p>
        </w:tc>
        <w:tc>
          <w:tcPr>
            <w:tcW w:w="90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Таблица 12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1147"/>
      <w:bookmarkEnd w:id="27"/>
      <w:r w:rsidRPr="00342D48">
        <w:rPr>
          <w:rFonts w:ascii="Times New Roman" w:hAnsi="Times New Roman" w:cs="Times New Roman"/>
          <w:sz w:val="24"/>
          <w:szCs w:val="24"/>
        </w:rPr>
        <w:t>Бюджетный эффект общий и в части бюджета</w:t>
      </w:r>
    </w:p>
    <w:p w:rsidR="00342D48" w:rsidRPr="00342D48" w:rsidRDefault="00342D4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t>субъекта Российской Федерации от реализации проекта</w:t>
      </w: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43"/>
        <w:gridCol w:w="624"/>
        <w:gridCol w:w="567"/>
        <w:gridCol w:w="737"/>
      </w:tblGrid>
      <w:tr w:rsidR="00342D48" w:rsidRPr="00342D48">
        <w:tc>
          <w:tcPr>
            <w:tcW w:w="7143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</w:p>
        </w:tc>
        <w:tc>
          <w:tcPr>
            <w:tcW w:w="62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56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... год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2D48" w:rsidRPr="00342D48">
        <w:tc>
          <w:tcPr>
            <w:tcW w:w="7143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:rsidR="00342D48" w:rsidRPr="00342D48" w:rsidRDefault="00342D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 Начисленные обязательные платежи в бюджеты всех уровней (без учета льгот), всего, в том числе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1.1. Налоги и платежи в бюджет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НДС (с учетом вычета)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1.2. Налоги и платежи во внебюджетные фонды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1.3. Налог на доходы физических лиц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1.4. Единовременные затраты при оформлении земельного участка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 Начисленные обязательные платежи в части консолидированного бюджета Кемеровской области - Кузбасса (без учета льгот), всего, в том числе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2.1. Налоги и платежи в бюджет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2.2. Налоги и платежи во внебюджетные фонды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2.3. Налог на доходы физических лиц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2.4. Единовременные затраты при оформлении земельного участка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 Государственная поддержка, всего, в том числе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3.1. Льгота по налогу на имущество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3.2. Льгота по налогу на прибыль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3.3. Субсидии для компенсации части процентной ставки по банковским кредитам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3.4. Субсидии на возмещение затрат по разработке проектной документации, прохождению государственной экспертизы инвестиционных проектов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3.5. Другие формы (указать)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4. Бюджетный эффект общий (разность показателей п. 1 и п. 3)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5. То же нарастающим итогом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6. Бюджетный эффект в части консолидированного бюджета Кемеровской области - Кузбасса (разность показателей п. 2 и п. 3)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D48" w:rsidRPr="00342D48">
        <w:tc>
          <w:tcPr>
            <w:tcW w:w="7143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42D48">
              <w:rPr>
                <w:rFonts w:ascii="Times New Roman" w:hAnsi="Times New Roman" w:cs="Times New Roman"/>
                <w:sz w:val="24"/>
                <w:szCs w:val="24"/>
              </w:rPr>
              <w:t>7. То же нарастающим итогом</w:t>
            </w:r>
          </w:p>
        </w:tc>
        <w:tc>
          <w:tcPr>
            <w:tcW w:w="624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42D48" w:rsidRPr="00342D48" w:rsidRDefault="00342D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42D48" w:rsidRPr="00342D48" w:rsidRDefault="00342D4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42D48">
        <w:rPr>
          <w:rFonts w:ascii="Times New Roman" w:hAnsi="Times New Roman" w:cs="Times New Roman"/>
          <w:sz w:val="24"/>
          <w:szCs w:val="24"/>
        </w:rPr>
        <w:br/>
      </w:r>
    </w:p>
    <w:sectPr w:rsidR="00342D48" w:rsidRPr="00342D48" w:rsidSect="00F41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48" w:rsidRDefault="00342D48" w:rsidP="00342D48">
      <w:pPr>
        <w:spacing w:after="0" w:line="240" w:lineRule="auto"/>
      </w:pPr>
      <w:r>
        <w:separator/>
      </w:r>
    </w:p>
  </w:endnote>
  <w:endnote w:type="continuationSeparator" w:id="0">
    <w:p w:rsidR="00342D48" w:rsidRDefault="00342D48" w:rsidP="00342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48" w:rsidRDefault="00342D48" w:rsidP="00342D48">
      <w:pPr>
        <w:spacing w:after="0" w:line="240" w:lineRule="auto"/>
      </w:pPr>
      <w:r>
        <w:separator/>
      </w:r>
    </w:p>
  </w:footnote>
  <w:footnote w:type="continuationSeparator" w:id="0">
    <w:p w:rsidR="00342D48" w:rsidRDefault="00342D48" w:rsidP="00342D48">
      <w:pPr>
        <w:spacing w:after="0" w:line="240" w:lineRule="auto"/>
      </w:pPr>
      <w:r>
        <w:continuationSeparator/>
      </w:r>
    </w:p>
  </w:footnote>
  <w:footnote w:id="1">
    <w:p w:rsidR="00342D48" w:rsidRPr="00342D48" w:rsidRDefault="00342D48">
      <w:pPr>
        <w:pStyle w:val="a3"/>
        <w:rPr>
          <w:rFonts w:ascii="Times New Roman" w:hAnsi="Times New Roman" w:cs="Times New Roman"/>
          <w:sz w:val="28"/>
          <w:szCs w:val="28"/>
        </w:rPr>
      </w:pPr>
      <w:r w:rsidRPr="00342D48">
        <w:rPr>
          <w:rStyle w:val="a5"/>
          <w:rFonts w:ascii="Times New Roman" w:hAnsi="Times New Roman" w:cs="Times New Roman"/>
          <w:sz w:val="24"/>
          <w:szCs w:val="28"/>
        </w:rPr>
        <w:footnoteRef/>
      </w:r>
      <w:r w:rsidRPr="00342D48">
        <w:rPr>
          <w:rFonts w:ascii="Times New Roman" w:hAnsi="Times New Roman" w:cs="Times New Roman"/>
          <w:sz w:val="24"/>
          <w:szCs w:val="28"/>
        </w:rPr>
        <w:t xml:space="preserve"> Расчет бизнес-плана проекта производится поквартально на период, превышающий срок окупаемости на один год, но не менее десяти лет.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D48"/>
    <w:rsid w:val="00000C53"/>
    <w:rsid w:val="00002442"/>
    <w:rsid w:val="00002E49"/>
    <w:rsid w:val="00004305"/>
    <w:rsid w:val="00004476"/>
    <w:rsid w:val="0000555F"/>
    <w:rsid w:val="000064E8"/>
    <w:rsid w:val="000101F1"/>
    <w:rsid w:val="00011CEB"/>
    <w:rsid w:val="000125CE"/>
    <w:rsid w:val="0001260F"/>
    <w:rsid w:val="000137B6"/>
    <w:rsid w:val="00013846"/>
    <w:rsid w:val="0001408E"/>
    <w:rsid w:val="00015DFF"/>
    <w:rsid w:val="00016337"/>
    <w:rsid w:val="00017BE5"/>
    <w:rsid w:val="00017FB1"/>
    <w:rsid w:val="0002063F"/>
    <w:rsid w:val="00020997"/>
    <w:rsid w:val="00020C53"/>
    <w:rsid w:val="000219F8"/>
    <w:rsid w:val="000219FC"/>
    <w:rsid w:val="000232B6"/>
    <w:rsid w:val="000238EB"/>
    <w:rsid w:val="00023A33"/>
    <w:rsid w:val="000249AA"/>
    <w:rsid w:val="000251D8"/>
    <w:rsid w:val="00025DBE"/>
    <w:rsid w:val="00025EE7"/>
    <w:rsid w:val="000267CA"/>
    <w:rsid w:val="000300A2"/>
    <w:rsid w:val="00031C05"/>
    <w:rsid w:val="00031DDF"/>
    <w:rsid w:val="00031DE0"/>
    <w:rsid w:val="0003263A"/>
    <w:rsid w:val="000326B6"/>
    <w:rsid w:val="00032F1E"/>
    <w:rsid w:val="00033455"/>
    <w:rsid w:val="0003367B"/>
    <w:rsid w:val="000340A9"/>
    <w:rsid w:val="000346D8"/>
    <w:rsid w:val="000347C6"/>
    <w:rsid w:val="00034930"/>
    <w:rsid w:val="00034A2C"/>
    <w:rsid w:val="00034B06"/>
    <w:rsid w:val="00035CE8"/>
    <w:rsid w:val="00036C3F"/>
    <w:rsid w:val="00036F39"/>
    <w:rsid w:val="00037EA7"/>
    <w:rsid w:val="00037F1C"/>
    <w:rsid w:val="00042219"/>
    <w:rsid w:val="00042360"/>
    <w:rsid w:val="00044977"/>
    <w:rsid w:val="000449E6"/>
    <w:rsid w:val="000454D0"/>
    <w:rsid w:val="00045E4E"/>
    <w:rsid w:val="000469FB"/>
    <w:rsid w:val="00046DAA"/>
    <w:rsid w:val="00047898"/>
    <w:rsid w:val="0005014B"/>
    <w:rsid w:val="000531F5"/>
    <w:rsid w:val="00054921"/>
    <w:rsid w:val="00054AA0"/>
    <w:rsid w:val="000559FA"/>
    <w:rsid w:val="00055D0E"/>
    <w:rsid w:val="00055EB1"/>
    <w:rsid w:val="0005676A"/>
    <w:rsid w:val="00057D01"/>
    <w:rsid w:val="000610C3"/>
    <w:rsid w:val="00061271"/>
    <w:rsid w:val="00061BA9"/>
    <w:rsid w:val="000620CA"/>
    <w:rsid w:val="00062FB0"/>
    <w:rsid w:val="00063E0B"/>
    <w:rsid w:val="00064298"/>
    <w:rsid w:val="00065E76"/>
    <w:rsid w:val="00066294"/>
    <w:rsid w:val="00066870"/>
    <w:rsid w:val="00070902"/>
    <w:rsid w:val="00071596"/>
    <w:rsid w:val="0007167B"/>
    <w:rsid w:val="000718D7"/>
    <w:rsid w:val="000719DF"/>
    <w:rsid w:val="000723E7"/>
    <w:rsid w:val="0007268D"/>
    <w:rsid w:val="0007270C"/>
    <w:rsid w:val="00072986"/>
    <w:rsid w:val="00072A23"/>
    <w:rsid w:val="00073DA0"/>
    <w:rsid w:val="000749BF"/>
    <w:rsid w:val="0007572A"/>
    <w:rsid w:val="00075866"/>
    <w:rsid w:val="00075FB1"/>
    <w:rsid w:val="000763BF"/>
    <w:rsid w:val="0007693F"/>
    <w:rsid w:val="00076D2F"/>
    <w:rsid w:val="00076DA3"/>
    <w:rsid w:val="0007794F"/>
    <w:rsid w:val="00081333"/>
    <w:rsid w:val="0008148B"/>
    <w:rsid w:val="00081E68"/>
    <w:rsid w:val="00081FE6"/>
    <w:rsid w:val="00081FF4"/>
    <w:rsid w:val="00083C76"/>
    <w:rsid w:val="000843C2"/>
    <w:rsid w:val="0008501A"/>
    <w:rsid w:val="00085042"/>
    <w:rsid w:val="000850B2"/>
    <w:rsid w:val="00085C70"/>
    <w:rsid w:val="00087326"/>
    <w:rsid w:val="00087546"/>
    <w:rsid w:val="00087DF7"/>
    <w:rsid w:val="00090B06"/>
    <w:rsid w:val="00090CAF"/>
    <w:rsid w:val="0009161E"/>
    <w:rsid w:val="000917C5"/>
    <w:rsid w:val="000918F5"/>
    <w:rsid w:val="00091C59"/>
    <w:rsid w:val="00091FD4"/>
    <w:rsid w:val="00094DD3"/>
    <w:rsid w:val="000960BD"/>
    <w:rsid w:val="000961CA"/>
    <w:rsid w:val="000979AF"/>
    <w:rsid w:val="00097AF0"/>
    <w:rsid w:val="000A0ADF"/>
    <w:rsid w:val="000A10BE"/>
    <w:rsid w:val="000A29D9"/>
    <w:rsid w:val="000A3E53"/>
    <w:rsid w:val="000A3E87"/>
    <w:rsid w:val="000A3EC6"/>
    <w:rsid w:val="000A433B"/>
    <w:rsid w:val="000A446E"/>
    <w:rsid w:val="000A5350"/>
    <w:rsid w:val="000A59D4"/>
    <w:rsid w:val="000A66A5"/>
    <w:rsid w:val="000A6982"/>
    <w:rsid w:val="000A6984"/>
    <w:rsid w:val="000A7FFA"/>
    <w:rsid w:val="000B0439"/>
    <w:rsid w:val="000B0D44"/>
    <w:rsid w:val="000B101B"/>
    <w:rsid w:val="000B10F2"/>
    <w:rsid w:val="000B15B7"/>
    <w:rsid w:val="000B5528"/>
    <w:rsid w:val="000B6C35"/>
    <w:rsid w:val="000C00BD"/>
    <w:rsid w:val="000C1CEB"/>
    <w:rsid w:val="000C1E56"/>
    <w:rsid w:val="000C1F77"/>
    <w:rsid w:val="000C3AF3"/>
    <w:rsid w:val="000C4B47"/>
    <w:rsid w:val="000C500D"/>
    <w:rsid w:val="000C5695"/>
    <w:rsid w:val="000C5AF2"/>
    <w:rsid w:val="000C5B6B"/>
    <w:rsid w:val="000C5CD7"/>
    <w:rsid w:val="000C61E6"/>
    <w:rsid w:val="000C6786"/>
    <w:rsid w:val="000C6AE5"/>
    <w:rsid w:val="000C72AE"/>
    <w:rsid w:val="000C7E14"/>
    <w:rsid w:val="000D0E7C"/>
    <w:rsid w:val="000D17F0"/>
    <w:rsid w:val="000D1B5F"/>
    <w:rsid w:val="000D2F8E"/>
    <w:rsid w:val="000D3D5A"/>
    <w:rsid w:val="000D46D8"/>
    <w:rsid w:val="000D48D1"/>
    <w:rsid w:val="000D57BD"/>
    <w:rsid w:val="000D5A0B"/>
    <w:rsid w:val="000D6D08"/>
    <w:rsid w:val="000D7113"/>
    <w:rsid w:val="000E0D81"/>
    <w:rsid w:val="000E0D82"/>
    <w:rsid w:val="000E16F9"/>
    <w:rsid w:val="000E209A"/>
    <w:rsid w:val="000E2A1C"/>
    <w:rsid w:val="000E3315"/>
    <w:rsid w:val="000E3C98"/>
    <w:rsid w:val="000E3F45"/>
    <w:rsid w:val="000E41B2"/>
    <w:rsid w:val="000E4418"/>
    <w:rsid w:val="000E5742"/>
    <w:rsid w:val="000E6234"/>
    <w:rsid w:val="000E6490"/>
    <w:rsid w:val="000E71A6"/>
    <w:rsid w:val="000E7EED"/>
    <w:rsid w:val="000F0521"/>
    <w:rsid w:val="000F145F"/>
    <w:rsid w:val="000F16A5"/>
    <w:rsid w:val="000F4DE8"/>
    <w:rsid w:val="000F5744"/>
    <w:rsid w:val="000F5CF9"/>
    <w:rsid w:val="000F6D68"/>
    <w:rsid w:val="000F6FCF"/>
    <w:rsid w:val="000F767C"/>
    <w:rsid w:val="000F7A14"/>
    <w:rsid w:val="000F7FC5"/>
    <w:rsid w:val="0010027F"/>
    <w:rsid w:val="00101014"/>
    <w:rsid w:val="001022F6"/>
    <w:rsid w:val="0010368F"/>
    <w:rsid w:val="00104CAF"/>
    <w:rsid w:val="00104F55"/>
    <w:rsid w:val="00105FCF"/>
    <w:rsid w:val="001066A5"/>
    <w:rsid w:val="001074B4"/>
    <w:rsid w:val="00107CBE"/>
    <w:rsid w:val="00110EF4"/>
    <w:rsid w:val="001122F7"/>
    <w:rsid w:val="00112528"/>
    <w:rsid w:val="00112980"/>
    <w:rsid w:val="0011298A"/>
    <w:rsid w:val="001135F5"/>
    <w:rsid w:val="0011510E"/>
    <w:rsid w:val="001155D9"/>
    <w:rsid w:val="001159F5"/>
    <w:rsid w:val="001161D5"/>
    <w:rsid w:val="00116B5D"/>
    <w:rsid w:val="00120344"/>
    <w:rsid w:val="001212CE"/>
    <w:rsid w:val="00121334"/>
    <w:rsid w:val="00123237"/>
    <w:rsid w:val="0012458A"/>
    <w:rsid w:val="00125B2F"/>
    <w:rsid w:val="00127E26"/>
    <w:rsid w:val="00131820"/>
    <w:rsid w:val="001328F6"/>
    <w:rsid w:val="00132C14"/>
    <w:rsid w:val="00132D8D"/>
    <w:rsid w:val="00133799"/>
    <w:rsid w:val="0013415C"/>
    <w:rsid w:val="00134A45"/>
    <w:rsid w:val="00134E66"/>
    <w:rsid w:val="00135D95"/>
    <w:rsid w:val="00135FD9"/>
    <w:rsid w:val="001372D9"/>
    <w:rsid w:val="00137394"/>
    <w:rsid w:val="001409C2"/>
    <w:rsid w:val="00142388"/>
    <w:rsid w:val="001427CF"/>
    <w:rsid w:val="00142861"/>
    <w:rsid w:val="001428C9"/>
    <w:rsid w:val="00142A11"/>
    <w:rsid w:val="00144368"/>
    <w:rsid w:val="0014515A"/>
    <w:rsid w:val="00147733"/>
    <w:rsid w:val="0014798E"/>
    <w:rsid w:val="00151B77"/>
    <w:rsid w:val="0015214A"/>
    <w:rsid w:val="0015234C"/>
    <w:rsid w:val="00152E9C"/>
    <w:rsid w:val="0015587C"/>
    <w:rsid w:val="0015740A"/>
    <w:rsid w:val="00157EBC"/>
    <w:rsid w:val="001607F7"/>
    <w:rsid w:val="00160BC6"/>
    <w:rsid w:val="00160D96"/>
    <w:rsid w:val="001618B2"/>
    <w:rsid w:val="001634DF"/>
    <w:rsid w:val="00163509"/>
    <w:rsid w:val="00163CF1"/>
    <w:rsid w:val="0016412F"/>
    <w:rsid w:val="001656E0"/>
    <w:rsid w:val="00165806"/>
    <w:rsid w:val="00165818"/>
    <w:rsid w:val="001669CB"/>
    <w:rsid w:val="0017077C"/>
    <w:rsid w:val="00170AF8"/>
    <w:rsid w:val="00170E33"/>
    <w:rsid w:val="001719A4"/>
    <w:rsid w:val="0017237D"/>
    <w:rsid w:val="00172C20"/>
    <w:rsid w:val="00173826"/>
    <w:rsid w:val="00174FE2"/>
    <w:rsid w:val="00176679"/>
    <w:rsid w:val="00177264"/>
    <w:rsid w:val="0018036B"/>
    <w:rsid w:val="001818A5"/>
    <w:rsid w:val="00182647"/>
    <w:rsid w:val="0018270C"/>
    <w:rsid w:val="001833AA"/>
    <w:rsid w:val="0018470B"/>
    <w:rsid w:val="0018553D"/>
    <w:rsid w:val="00185B45"/>
    <w:rsid w:val="00186292"/>
    <w:rsid w:val="00187449"/>
    <w:rsid w:val="001908E6"/>
    <w:rsid w:val="001920C3"/>
    <w:rsid w:val="0019215D"/>
    <w:rsid w:val="0019229D"/>
    <w:rsid w:val="001933D8"/>
    <w:rsid w:val="00194232"/>
    <w:rsid w:val="00194FE1"/>
    <w:rsid w:val="001960C8"/>
    <w:rsid w:val="0019643B"/>
    <w:rsid w:val="00197D2A"/>
    <w:rsid w:val="001A015E"/>
    <w:rsid w:val="001A05F7"/>
    <w:rsid w:val="001A0BB2"/>
    <w:rsid w:val="001A0BF2"/>
    <w:rsid w:val="001A33ED"/>
    <w:rsid w:val="001A3FE6"/>
    <w:rsid w:val="001A485A"/>
    <w:rsid w:val="001A5257"/>
    <w:rsid w:val="001A7FF5"/>
    <w:rsid w:val="001B27ED"/>
    <w:rsid w:val="001B36CD"/>
    <w:rsid w:val="001B4FD5"/>
    <w:rsid w:val="001B5151"/>
    <w:rsid w:val="001B540F"/>
    <w:rsid w:val="001B5844"/>
    <w:rsid w:val="001B60C3"/>
    <w:rsid w:val="001B69C5"/>
    <w:rsid w:val="001B6AED"/>
    <w:rsid w:val="001B6BA4"/>
    <w:rsid w:val="001B737E"/>
    <w:rsid w:val="001C06D0"/>
    <w:rsid w:val="001C1256"/>
    <w:rsid w:val="001C2398"/>
    <w:rsid w:val="001C56EC"/>
    <w:rsid w:val="001C7398"/>
    <w:rsid w:val="001C7B63"/>
    <w:rsid w:val="001D0C29"/>
    <w:rsid w:val="001D24D5"/>
    <w:rsid w:val="001D281A"/>
    <w:rsid w:val="001D4E66"/>
    <w:rsid w:val="001D4EBA"/>
    <w:rsid w:val="001D57AD"/>
    <w:rsid w:val="001D590D"/>
    <w:rsid w:val="001D6D15"/>
    <w:rsid w:val="001D6E91"/>
    <w:rsid w:val="001D7812"/>
    <w:rsid w:val="001E0178"/>
    <w:rsid w:val="001E0436"/>
    <w:rsid w:val="001E159F"/>
    <w:rsid w:val="001E323A"/>
    <w:rsid w:val="001E3EFA"/>
    <w:rsid w:val="001E4071"/>
    <w:rsid w:val="001E43AB"/>
    <w:rsid w:val="001E4961"/>
    <w:rsid w:val="001E49CF"/>
    <w:rsid w:val="001E5C24"/>
    <w:rsid w:val="001E608D"/>
    <w:rsid w:val="001E674C"/>
    <w:rsid w:val="001E70B0"/>
    <w:rsid w:val="001E7A23"/>
    <w:rsid w:val="001E7B5F"/>
    <w:rsid w:val="001E7BC0"/>
    <w:rsid w:val="001F0731"/>
    <w:rsid w:val="001F10DF"/>
    <w:rsid w:val="001F1C60"/>
    <w:rsid w:val="001F1DD2"/>
    <w:rsid w:val="001F2C67"/>
    <w:rsid w:val="001F456C"/>
    <w:rsid w:val="001F4F13"/>
    <w:rsid w:val="001F61A0"/>
    <w:rsid w:val="001F66CF"/>
    <w:rsid w:val="001F69EC"/>
    <w:rsid w:val="001F7B72"/>
    <w:rsid w:val="002006E5"/>
    <w:rsid w:val="00201B91"/>
    <w:rsid w:val="00202523"/>
    <w:rsid w:val="00202632"/>
    <w:rsid w:val="0020278E"/>
    <w:rsid w:val="0020376D"/>
    <w:rsid w:val="00204024"/>
    <w:rsid w:val="00204D97"/>
    <w:rsid w:val="00205D1D"/>
    <w:rsid w:val="00211D0A"/>
    <w:rsid w:val="0021373E"/>
    <w:rsid w:val="00216B82"/>
    <w:rsid w:val="00217288"/>
    <w:rsid w:val="00217D35"/>
    <w:rsid w:val="00220133"/>
    <w:rsid w:val="00220AD7"/>
    <w:rsid w:val="00220C3C"/>
    <w:rsid w:val="002214AF"/>
    <w:rsid w:val="002215F2"/>
    <w:rsid w:val="002233A1"/>
    <w:rsid w:val="0022381B"/>
    <w:rsid w:val="00224234"/>
    <w:rsid w:val="00226107"/>
    <w:rsid w:val="00226453"/>
    <w:rsid w:val="002273B0"/>
    <w:rsid w:val="0023012D"/>
    <w:rsid w:val="00230648"/>
    <w:rsid w:val="00230FF3"/>
    <w:rsid w:val="002318E7"/>
    <w:rsid w:val="0023197F"/>
    <w:rsid w:val="00231F9B"/>
    <w:rsid w:val="002337EE"/>
    <w:rsid w:val="0023526B"/>
    <w:rsid w:val="0023551E"/>
    <w:rsid w:val="002362F5"/>
    <w:rsid w:val="00237263"/>
    <w:rsid w:val="0023753B"/>
    <w:rsid w:val="00237652"/>
    <w:rsid w:val="00237872"/>
    <w:rsid w:val="002403B2"/>
    <w:rsid w:val="00240FC3"/>
    <w:rsid w:val="00241681"/>
    <w:rsid w:val="00241DBC"/>
    <w:rsid w:val="00241F87"/>
    <w:rsid w:val="002432AA"/>
    <w:rsid w:val="002447BB"/>
    <w:rsid w:val="00244D85"/>
    <w:rsid w:val="0024533A"/>
    <w:rsid w:val="00245D71"/>
    <w:rsid w:val="002467A8"/>
    <w:rsid w:val="0024702B"/>
    <w:rsid w:val="002471E3"/>
    <w:rsid w:val="00247A7A"/>
    <w:rsid w:val="00247AE1"/>
    <w:rsid w:val="0025055F"/>
    <w:rsid w:val="002528F7"/>
    <w:rsid w:val="00252A7F"/>
    <w:rsid w:val="00252BF6"/>
    <w:rsid w:val="00253736"/>
    <w:rsid w:val="0025390E"/>
    <w:rsid w:val="00253C33"/>
    <w:rsid w:val="00253C3A"/>
    <w:rsid w:val="00253D44"/>
    <w:rsid w:val="0025427B"/>
    <w:rsid w:val="00255959"/>
    <w:rsid w:val="002574A2"/>
    <w:rsid w:val="00257D88"/>
    <w:rsid w:val="00260166"/>
    <w:rsid w:val="00260E9E"/>
    <w:rsid w:val="00260FB3"/>
    <w:rsid w:val="0026150D"/>
    <w:rsid w:val="00262075"/>
    <w:rsid w:val="00262C1F"/>
    <w:rsid w:val="00262D5C"/>
    <w:rsid w:val="00265868"/>
    <w:rsid w:val="00265EC0"/>
    <w:rsid w:val="00265F14"/>
    <w:rsid w:val="00266DC4"/>
    <w:rsid w:val="00266EB1"/>
    <w:rsid w:val="00266FE7"/>
    <w:rsid w:val="002670F0"/>
    <w:rsid w:val="00270C41"/>
    <w:rsid w:val="0027288A"/>
    <w:rsid w:val="002731E4"/>
    <w:rsid w:val="00274060"/>
    <w:rsid w:val="0027516E"/>
    <w:rsid w:val="002751A1"/>
    <w:rsid w:val="00275B0B"/>
    <w:rsid w:val="00277AE0"/>
    <w:rsid w:val="00277F9B"/>
    <w:rsid w:val="00280FBA"/>
    <w:rsid w:val="0028104D"/>
    <w:rsid w:val="0028145B"/>
    <w:rsid w:val="0028168A"/>
    <w:rsid w:val="00282CCB"/>
    <w:rsid w:val="002832F0"/>
    <w:rsid w:val="0028518D"/>
    <w:rsid w:val="002853C7"/>
    <w:rsid w:val="00286513"/>
    <w:rsid w:val="00286F61"/>
    <w:rsid w:val="0028702A"/>
    <w:rsid w:val="00287092"/>
    <w:rsid w:val="002875CE"/>
    <w:rsid w:val="0029494B"/>
    <w:rsid w:val="00294F80"/>
    <w:rsid w:val="002960EF"/>
    <w:rsid w:val="002A0165"/>
    <w:rsid w:val="002A02EC"/>
    <w:rsid w:val="002A0724"/>
    <w:rsid w:val="002A0AF7"/>
    <w:rsid w:val="002A2488"/>
    <w:rsid w:val="002A26D8"/>
    <w:rsid w:val="002A26FF"/>
    <w:rsid w:val="002A3171"/>
    <w:rsid w:val="002A34BA"/>
    <w:rsid w:val="002A44CD"/>
    <w:rsid w:val="002A471D"/>
    <w:rsid w:val="002A4A75"/>
    <w:rsid w:val="002A5224"/>
    <w:rsid w:val="002A645D"/>
    <w:rsid w:val="002B0340"/>
    <w:rsid w:val="002B05AE"/>
    <w:rsid w:val="002B18C8"/>
    <w:rsid w:val="002B1D70"/>
    <w:rsid w:val="002B36A0"/>
    <w:rsid w:val="002B411D"/>
    <w:rsid w:val="002B483B"/>
    <w:rsid w:val="002B59E3"/>
    <w:rsid w:val="002B6E43"/>
    <w:rsid w:val="002B7AE3"/>
    <w:rsid w:val="002B7CE0"/>
    <w:rsid w:val="002B7F15"/>
    <w:rsid w:val="002C02BC"/>
    <w:rsid w:val="002C1623"/>
    <w:rsid w:val="002C1822"/>
    <w:rsid w:val="002C1F3F"/>
    <w:rsid w:val="002C2DD0"/>
    <w:rsid w:val="002C2EF1"/>
    <w:rsid w:val="002C6BDB"/>
    <w:rsid w:val="002D0439"/>
    <w:rsid w:val="002D098A"/>
    <w:rsid w:val="002D188A"/>
    <w:rsid w:val="002D1DAB"/>
    <w:rsid w:val="002D1E4A"/>
    <w:rsid w:val="002D2273"/>
    <w:rsid w:val="002D2987"/>
    <w:rsid w:val="002D29F7"/>
    <w:rsid w:val="002D2FAA"/>
    <w:rsid w:val="002D3136"/>
    <w:rsid w:val="002D7D35"/>
    <w:rsid w:val="002E088E"/>
    <w:rsid w:val="002E0D72"/>
    <w:rsid w:val="002E2474"/>
    <w:rsid w:val="002E2631"/>
    <w:rsid w:val="002E26B2"/>
    <w:rsid w:val="002E5322"/>
    <w:rsid w:val="002E57E4"/>
    <w:rsid w:val="002E5D93"/>
    <w:rsid w:val="002E5E31"/>
    <w:rsid w:val="002E7181"/>
    <w:rsid w:val="002E7262"/>
    <w:rsid w:val="002E7416"/>
    <w:rsid w:val="002E7586"/>
    <w:rsid w:val="002F0806"/>
    <w:rsid w:val="002F1583"/>
    <w:rsid w:val="002F34FC"/>
    <w:rsid w:val="002F3E34"/>
    <w:rsid w:val="002F45F6"/>
    <w:rsid w:val="002F536F"/>
    <w:rsid w:val="002F62E4"/>
    <w:rsid w:val="002F6396"/>
    <w:rsid w:val="002F6DB5"/>
    <w:rsid w:val="002F7840"/>
    <w:rsid w:val="002F7C4C"/>
    <w:rsid w:val="002F7F9E"/>
    <w:rsid w:val="003009B7"/>
    <w:rsid w:val="00300F2E"/>
    <w:rsid w:val="00301E72"/>
    <w:rsid w:val="00301F31"/>
    <w:rsid w:val="0030206F"/>
    <w:rsid w:val="00303FFA"/>
    <w:rsid w:val="00304352"/>
    <w:rsid w:val="003044EC"/>
    <w:rsid w:val="0030487C"/>
    <w:rsid w:val="003049B1"/>
    <w:rsid w:val="00305858"/>
    <w:rsid w:val="003066D8"/>
    <w:rsid w:val="003073C3"/>
    <w:rsid w:val="003107C1"/>
    <w:rsid w:val="00310D41"/>
    <w:rsid w:val="003131AB"/>
    <w:rsid w:val="00313C59"/>
    <w:rsid w:val="00313CDB"/>
    <w:rsid w:val="003140A2"/>
    <w:rsid w:val="00315363"/>
    <w:rsid w:val="003156DF"/>
    <w:rsid w:val="00315CEF"/>
    <w:rsid w:val="00316647"/>
    <w:rsid w:val="0031696C"/>
    <w:rsid w:val="00316C04"/>
    <w:rsid w:val="00316E2B"/>
    <w:rsid w:val="003170C6"/>
    <w:rsid w:val="003177CE"/>
    <w:rsid w:val="003200DB"/>
    <w:rsid w:val="00321023"/>
    <w:rsid w:val="0032379C"/>
    <w:rsid w:val="00323B75"/>
    <w:rsid w:val="00324F72"/>
    <w:rsid w:val="0032562E"/>
    <w:rsid w:val="00325B66"/>
    <w:rsid w:val="00325DE8"/>
    <w:rsid w:val="00325EDC"/>
    <w:rsid w:val="00326835"/>
    <w:rsid w:val="00326AE0"/>
    <w:rsid w:val="003273E7"/>
    <w:rsid w:val="003275CB"/>
    <w:rsid w:val="00327C54"/>
    <w:rsid w:val="00327E63"/>
    <w:rsid w:val="0033057D"/>
    <w:rsid w:val="00331C49"/>
    <w:rsid w:val="003322CF"/>
    <w:rsid w:val="003355BE"/>
    <w:rsid w:val="00335622"/>
    <w:rsid w:val="003358BD"/>
    <w:rsid w:val="00335F30"/>
    <w:rsid w:val="00336AC3"/>
    <w:rsid w:val="00337A6F"/>
    <w:rsid w:val="00337B51"/>
    <w:rsid w:val="00341D22"/>
    <w:rsid w:val="003423F6"/>
    <w:rsid w:val="00342A89"/>
    <w:rsid w:val="00342D48"/>
    <w:rsid w:val="00342EC4"/>
    <w:rsid w:val="0034593E"/>
    <w:rsid w:val="00347521"/>
    <w:rsid w:val="003478A7"/>
    <w:rsid w:val="00347D18"/>
    <w:rsid w:val="0035128B"/>
    <w:rsid w:val="003515CF"/>
    <w:rsid w:val="00353AAE"/>
    <w:rsid w:val="00353FB8"/>
    <w:rsid w:val="003547E6"/>
    <w:rsid w:val="0035571E"/>
    <w:rsid w:val="00355EE7"/>
    <w:rsid w:val="003562D8"/>
    <w:rsid w:val="003606F1"/>
    <w:rsid w:val="00361014"/>
    <w:rsid w:val="00361459"/>
    <w:rsid w:val="00361617"/>
    <w:rsid w:val="00363052"/>
    <w:rsid w:val="00364E80"/>
    <w:rsid w:val="003654CD"/>
    <w:rsid w:val="003654DE"/>
    <w:rsid w:val="00366FEA"/>
    <w:rsid w:val="00367196"/>
    <w:rsid w:val="00367E43"/>
    <w:rsid w:val="0037026D"/>
    <w:rsid w:val="003711C1"/>
    <w:rsid w:val="0037235D"/>
    <w:rsid w:val="003729F5"/>
    <w:rsid w:val="0037362E"/>
    <w:rsid w:val="00374643"/>
    <w:rsid w:val="003750CC"/>
    <w:rsid w:val="0037554F"/>
    <w:rsid w:val="00375834"/>
    <w:rsid w:val="0037641D"/>
    <w:rsid w:val="00377489"/>
    <w:rsid w:val="00377A37"/>
    <w:rsid w:val="00380413"/>
    <w:rsid w:val="00381053"/>
    <w:rsid w:val="00381476"/>
    <w:rsid w:val="00381D8D"/>
    <w:rsid w:val="00382CF2"/>
    <w:rsid w:val="00383ED9"/>
    <w:rsid w:val="0038419B"/>
    <w:rsid w:val="0038485E"/>
    <w:rsid w:val="00384C43"/>
    <w:rsid w:val="00385CC8"/>
    <w:rsid w:val="00386A86"/>
    <w:rsid w:val="00390214"/>
    <w:rsid w:val="003903E0"/>
    <w:rsid w:val="00391CBA"/>
    <w:rsid w:val="0039304A"/>
    <w:rsid w:val="00393238"/>
    <w:rsid w:val="00394401"/>
    <w:rsid w:val="00395025"/>
    <w:rsid w:val="00395068"/>
    <w:rsid w:val="003950C8"/>
    <w:rsid w:val="0039667C"/>
    <w:rsid w:val="00396DAA"/>
    <w:rsid w:val="003970BD"/>
    <w:rsid w:val="00397169"/>
    <w:rsid w:val="00397B8A"/>
    <w:rsid w:val="003A09B4"/>
    <w:rsid w:val="003A1846"/>
    <w:rsid w:val="003A2664"/>
    <w:rsid w:val="003A2B28"/>
    <w:rsid w:val="003A2D03"/>
    <w:rsid w:val="003A399D"/>
    <w:rsid w:val="003A3BA8"/>
    <w:rsid w:val="003A51D0"/>
    <w:rsid w:val="003A61BC"/>
    <w:rsid w:val="003A6B03"/>
    <w:rsid w:val="003A7DD7"/>
    <w:rsid w:val="003B06EC"/>
    <w:rsid w:val="003B07EA"/>
    <w:rsid w:val="003B096F"/>
    <w:rsid w:val="003B0C58"/>
    <w:rsid w:val="003B18F1"/>
    <w:rsid w:val="003B1F8E"/>
    <w:rsid w:val="003B45DA"/>
    <w:rsid w:val="003B49C3"/>
    <w:rsid w:val="003B4C98"/>
    <w:rsid w:val="003B4CB6"/>
    <w:rsid w:val="003B588D"/>
    <w:rsid w:val="003B6087"/>
    <w:rsid w:val="003B66A7"/>
    <w:rsid w:val="003B6734"/>
    <w:rsid w:val="003B726A"/>
    <w:rsid w:val="003C1AF7"/>
    <w:rsid w:val="003C23DB"/>
    <w:rsid w:val="003C2951"/>
    <w:rsid w:val="003C3C1B"/>
    <w:rsid w:val="003C5F0B"/>
    <w:rsid w:val="003C60F1"/>
    <w:rsid w:val="003C60F3"/>
    <w:rsid w:val="003C6444"/>
    <w:rsid w:val="003C79BB"/>
    <w:rsid w:val="003D0B82"/>
    <w:rsid w:val="003D0C61"/>
    <w:rsid w:val="003D1165"/>
    <w:rsid w:val="003D27DD"/>
    <w:rsid w:val="003D27FB"/>
    <w:rsid w:val="003D357A"/>
    <w:rsid w:val="003D4AF8"/>
    <w:rsid w:val="003D4BA4"/>
    <w:rsid w:val="003D51D5"/>
    <w:rsid w:val="003D5DD1"/>
    <w:rsid w:val="003D6455"/>
    <w:rsid w:val="003D7601"/>
    <w:rsid w:val="003E0327"/>
    <w:rsid w:val="003E1D09"/>
    <w:rsid w:val="003E22F2"/>
    <w:rsid w:val="003E3F99"/>
    <w:rsid w:val="003E5E9F"/>
    <w:rsid w:val="003E6D18"/>
    <w:rsid w:val="003F1111"/>
    <w:rsid w:val="003F135A"/>
    <w:rsid w:val="003F23D1"/>
    <w:rsid w:val="003F2948"/>
    <w:rsid w:val="003F32FA"/>
    <w:rsid w:val="003F3C2D"/>
    <w:rsid w:val="003F4069"/>
    <w:rsid w:val="003F440A"/>
    <w:rsid w:val="003F536F"/>
    <w:rsid w:val="003F5888"/>
    <w:rsid w:val="003F59F9"/>
    <w:rsid w:val="003F5BF1"/>
    <w:rsid w:val="003F7A61"/>
    <w:rsid w:val="003F7A66"/>
    <w:rsid w:val="003F7A7D"/>
    <w:rsid w:val="004011DC"/>
    <w:rsid w:val="004012AB"/>
    <w:rsid w:val="004020B8"/>
    <w:rsid w:val="00402E75"/>
    <w:rsid w:val="00404006"/>
    <w:rsid w:val="00406392"/>
    <w:rsid w:val="00406FE6"/>
    <w:rsid w:val="00407A98"/>
    <w:rsid w:val="00410133"/>
    <w:rsid w:val="00412CF8"/>
    <w:rsid w:val="00413B97"/>
    <w:rsid w:val="00414AC4"/>
    <w:rsid w:val="00416F2C"/>
    <w:rsid w:val="00417DF9"/>
    <w:rsid w:val="00420BF8"/>
    <w:rsid w:val="00420F7A"/>
    <w:rsid w:val="00421B69"/>
    <w:rsid w:val="004221B5"/>
    <w:rsid w:val="00422369"/>
    <w:rsid w:val="0042333C"/>
    <w:rsid w:val="004236E4"/>
    <w:rsid w:val="00423B52"/>
    <w:rsid w:val="00423E57"/>
    <w:rsid w:val="00424430"/>
    <w:rsid w:val="00425B2E"/>
    <w:rsid w:val="00425DE5"/>
    <w:rsid w:val="00426C8F"/>
    <w:rsid w:val="00427061"/>
    <w:rsid w:val="00427856"/>
    <w:rsid w:val="00427980"/>
    <w:rsid w:val="00427D81"/>
    <w:rsid w:val="004300BF"/>
    <w:rsid w:val="004314E7"/>
    <w:rsid w:val="0043244F"/>
    <w:rsid w:val="00432520"/>
    <w:rsid w:val="00432C2F"/>
    <w:rsid w:val="0043443A"/>
    <w:rsid w:val="00435AC7"/>
    <w:rsid w:val="00436524"/>
    <w:rsid w:val="00436C0E"/>
    <w:rsid w:val="00440589"/>
    <w:rsid w:val="004407DF"/>
    <w:rsid w:val="0044205B"/>
    <w:rsid w:val="0044248E"/>
    <w:rsid w:val="00442CD2"/>
    <w:rsid w:val="00443116"/>
    <w:rsid w:val="00443C8B"/>
    <w:rsid w:val="0044445F"/>
    <w:rsid w:val="00444CD3"/>
    <w:rsid w:val="00446421"/>
    <w:rsid w:val="0045007B"/>
    <w:rsid w:val="004505FC"/>
    <w:rsid w:val="00451992"/>
    <w:rsid w:val="004526A5"/>
    <w:rsid w:val="00452A1A"/>
    <w:rsid w:val="00453B99"/>
    <w:rsid w:val="0045473F"/>
    <w:rsid w:val="004555D7"/>
    <w:rsid w:val="00455C13"/>
    <w:rsid w:val="00455EDE"/>
    <w:rsid w:val="004603B6"/>
    <w:rsid w:val="004612E3"/>
    <w:rsid w:val="00462288"/>
    <w:rsid w:val="00462739"/>
    <w:rsid w:val="004636FC"/>
    <w:rsid w:val="004640F3"/>
    <w:rsid w:val="004666A3"/>
    <w:rsid w:val="004666DB"/>
    <w:rsid w:val="0046674E"/>
    <w:rsid w:val="004670C2"/>
    <w:rsid w:val="00467192"/>
    <w:rsid w:val="00467E17"/>
    <w:rsid w:val="00470788"/>
    <w:rsid w:val="00470F4D"/>
    <w:rsid w:val="0047123C"/>
    <w:rsid w:val="0047131A"/>
    <w:rsid w:val="004717BA"/>
    <w:rsid w:val="004719A5"/>
    <w:rsid w:val="00471AA4"/>
    <w:rsid w:val="00471E09"/>
    <w:rsid w:val="0047232C"/>
    <w:rsid w:val="00472B90"/>
    <w:rsid w:val="00473448"/>
    <w:rsid w:val="004738D8"/>
    <w:rsid w:val="00473C0C"/>
    <w:rsid w:val="00473DB7"/>
    <w:rsid w:val="004743D5"/>
    <w:rsid w:val="00474675"/>
    <w:rsid w:val="00474959"/>
    <w:rsid w:val="00477282"/>
    <w:rsid w:val="0047748A"/>
    <w:rsid w:val="00477E36"/>
    <w:rsid w:val="00480821"/>
    <w:rsid w:val="00480ABC"/>
    <w:rsid w:val="00482360"/>
    <w:rsid w:val="0048260E"/>
    <w:rsid w:val="00482B73"/>
    <w:rsid w:val="00482FBD"/>
    <w:rsid w:val="00487075"/>
    <w:rsid w:val="0048751D"/>
    <w:rsid w:val="0049084F"/>
    <w:rsid w:val="00491ABF"/>
    <w:rsid w:val="00494616"/>
    <w:rsid w:val="00494A91"/>
    <w:rsid w:val="00494B7E"/>
    <w:rsid w:val="004950E0"/>
    <w:rsid w:val="0049673D"/>
    <w:rsid w:val="00497005"/>
    <w:rsid w:val="00497473"/>
    <w:rsid w:val="004A0BA3"/>
    <w:rsid w:val="004A1C9F"/>
    <w:rsid w:val="004A1E66"/>
    <w:rsid w:val="004A250F"/>
    <w:rsid w:val="004A368E"/>
    <w:rsid w:val="004A3CEF"/>
    <w:rsid w:val="004A4E52"/>
    <w:rsid w:val="004A63AA"/>
    <w:rsid w:val="004A6911"/>
    <w:rsid w:val="004A776D"/>
    <w:rsid w:val="004B171D"/>
    <w:rsid w:val="004B1F6D"/>
    <w:rsid w:val="004B2465"/>
    <w:rsid w:val="004B294D"/>
    <w:rsid w:val="004B2ED5"/>
    <w:rsid w:val="004B332D"/>
    <w:rsid w:val="004B40DA"/>
    <w:rsid w:val="004B4292"/>
    <w:rsid w:val="004B4443"/>
    <w:rsid w:val="004B46AC"/>
    <w:rsid w:val="004B483D"/>
    <w:rsid w:val="004B496A"/>
    <w:rsid w:val="004B4A5F"/>
    <w:rsid w:val="004B515E"/>
    <w:rsid w:val="004B51A7"/>
    <w:rsid w:val="004B54E1"/>
    <w:rsid w:val="004B56AD"/>
    <w:rsid w:val="004B59C7"/>
    <w:rsid w:val="004B5A5B"/>
    <w:rsid w:val="004C045E"/>
    <w:rsid w:val="004C0D4D"/>
    <w:rsid w:val="004C0E7B"/>
    <w:rsid w:val="004C119B"/>
    <w:rsid w:val="004C1814"/>
    <w:rsid w:val="004C255C"/>
    <w:rsid w:val="004C2B87"/>
    <w:rsid w:val="004C3205"/>
    <w:rsid w:val="004C660A"/>
    <w:rsid w:val="004C6AD9"/>
    <w:rsid w:val="004D1E61"/>
    <w:rsid w:val="004D1EA5"/>
    <w:rsid w:val="004D2645"/>
    <w:rsid w:val="004D2F1F"/>
    <w:rsid w:val="004D3388"/>
    <w:rsid w:val="004D43B2"/>
    <w:rsid w:val="004D466D"/>
    <w:rsid w:val="004D5AE4"/>
    <w:rsid w:val="004D5EC1"/>
    <w:rsid w:val="004D5FBB"/>
    <w:rsid w:val="004D69D4"/>
    <w:rsid w:val="004D6F08"/>
    <w:rsid w:val="004D7448"/>
    <w:rsid w:val="004D77F1"/>
    <w:rsid w:val="004D7E7B"/>
    <w:rsid w:val="004D7FF2"/>
    <w:rsid w:val="004E000A"/>
    <w:rsid w:val="004E1073"/>
    <w:rsid w:val="004E164D"/>
    <w:rsid w:val="004E1F74"/>
    <w:rsid w:val="004E382E"/>
    <w:rsid w:val="004E3FB9"/>
    <w:rsid w:val="004E40D3"/>
    <w:rsid w:val="004E4EC9"/>
    <w:rsid w:val="004E5C7E"/>
    <w:rsid w:val="004E733A"/>
    <w:rsid w:val="004E7451"/>
    <w:rsid w:val="004F0650"/>
    <w:rsid w:val="004F0F0F"/>
    <w:rsid w:val="004F16AB"/>
    <w:rsid w:val="004F2E5F"/>
    <w:rsid w:val="004F2E63"/>
    <w:rsid w:val="004F2F6B"/>
    <w:rsid w:val="004F318A"/>
    <w:rsid w:val="004F31B1"/>
    <w:rsid w:val="004F32F7"/>
    <w:rsid w:val="004F5174"/>
    <w:rsid w:val="004F51DE"/>
    <w:rsid w:val="004F56D2"/>
    <w:rsid w:val="004F5819"/>
    <w:rsid w:val="004F6180"/>
    <w:rsid w:val="004F72EF"/>
    <w:rsid w:val="00500B4E"/>
    <w:rsid w:val="00500DAB"/>
    <w:rsid w:val="0050382F"/>
    <w:rsid w:val="00503ED9"/>
    <w:rsid w:val="00504072"/>
    <w:rsid w:val="00504729"/>
    <w:rsid w:val="00504A50"/>
    <w:rsid w:val="00506BC1"/>
    <w:rsid w:val="005074D4"/>
    <w:rsid w:val="0051039F"/>
    <w:rsid w:val="005104D1"/>
    <w:rsid w:val="005109A7"/>
    <w:rsid w:val="005118AD"/>
    <w:rsid w:val="0051226A"/>
    <w:rsid w:val="00512C75"/>
    <w:rsid w:val="005136F6"/>
    <w:rsid w:val="00513C5B"/>
    <w:rsid w:val="00513F51"/>
    <w:rsid w:val="005146A6"/>
    <w:rsid w:val="00515C3E"/>
    <w:rsid w:val="0051604B"/>
    <w:rsid w:val="00516F27"/>
    <w:rsid w:val="0051720D"/>
    <w:rsid w:val="00517273"/>
    <w:rsid w:val="00517376"/>
    <w:rsid w:val="00517560"/>
    <w:rsid w:val="00520A74"/>
    <w:rsid w:val="005224A3"/>
    <w:rsid w:val="00522962"/>
    <w:rsid w:val="00522CA6"/>
    <w:rsid w:val="00523152"/>
    <w:rsid w:val="00523A38"/>
    <w:rsid w:val="00524A8A"/>
    <w:rsid w:val="005267CE"/>
    <w:rsid w:val="00527118"/>
    <w:rsid w:val="005271D6"/>
    <w:rsid w:val="00527BE3"/>
    <w:rsid w:val="00527CBA"/>
    <w:rsid w:val="005301E5"/>
    <w:rsid w:val="0053031C"/>
    <w:rsid w:val="00530516"/>
    <w:rsid w:val="00530A32"/>
    <w:rsid w:val="00530BDC"/>
    <w:rsid w:val="00534262"/>
    <w:rsid w:val="005342E9"/>
    <w:rsid w:val="00534313"/>
    <w:rsid w:val="00534D27"/>
    <w:rsid w:val="00535061"/>
    <w:rsid w:val="00536494"/>
    <w:rsid w:val="00536EDA"/>
    <w:rsid w:val="005370E6"/>
    <w:rsid w:val="0054054B"/>
    <w:rsid w:val="00540567"/>
    <w:rsid w:val="00540AB5"/>
    <w:rsid w:val="00543425"/>
    <w:rsid w:val="00544B79"/>
    <w:rsid w:val="00544F14"/>
    <w:rsid w:val="005457EC"/>
    <w:rsid w:val="0054581C"/>
    <w:rsid w:val="0055042A"/>
    <w:rsid w:val="00550990"/>
    <w:rsid w:val="005518E4"/>
    <w:rsid w:val="00551937"/>
    <w:rsid w:val="00552F11"/>
    <w:rsid w:val="00553AA1"/>
    <w:rsid w:val="00556688"/>
    <w:rsid w:val="00556FC7"/>
    <w:rsid w:val="00557B6E"/>
    <w:rsid w:val="00557E74"/>
    <w:rsid w:val="00561149"/>
    <w:rsid w:val="005618E8"/>
    <w:rsid w:val="0056267F"/>
    <w:rsid w:val="0056274B"/>
    <w:rsid w:val="00562990"/>
    <w:rsid w:val="00562A59"/>
    <w:rsid w:val="00562FFD"/>
    <w:rsid w:val="00563A76"/>
    <w:rsid w:val="00565BE3"/>
    <w:rsid w:val="005665E8"/>
    <w:rsid w:val="0056663E"/>
    <w:rsid w:val="005714CA"/>
    <w:rsid w:val="00571BE0"/>
    <w:rsid w:val="00571D09"/>
    <w:rsid w:val="005721DE"/>
    <w:rsid w:val="00572574"/>
    <w:rsid w:val="0057329C"/>
    <w:rsid w:val="005738F8"/>
    <w:rsid w:val="005754E7"/>
    <w:rsid w:val="00576449"/>
    <w:rsid w:val="00576CEF"/>
    <w:rsid w:val="005778D2"/>
    <w:rsid w:val="00577DD7"/>
    <w:rsid w:val="00577E76"/>
    <w:rsid w:val="0058007D"/>
    <w:rsid w:val="00580807"/>
    <w:rsid w:val="0058188C"/>
    <w:rsid w:val="00581AA3"/>
    <w:rsid w:val="0058267C"/>
    <w:rsid w:val="005831E4"/>
    <w:rsid w:val="00583BCF"/>
    <w:rsid w:val="005845E6"/>
    <w:rsid w:val="00584C15"/>
    <w:rsid w:val="00585267"/>
    <w:rsid w:val="0058585D"/>
    <w:rsid w:val="00586667"/>
    <w:rsid w:val="005870F9"/>
    <w:rsid w:val="00587890"/>
    <w:rsid w:val="005911F4"/>
    <w:rsid w:val="005929A1"/>
    <w:rsid w:val="00592DB6"/>
    <w:rsid w:val="005931FE"/>
    <w:rsid w:val="00593B08"/>
    <w:rsid w:val="005949AA"/>
    <w:rsid w:val="005950AF"/>
    <w:rsid w:val="00595221"/>
    <w:rsid w:val="005952EC"/>
    <w:rsid w:val="00595395"/>
    <w:rsid w:val="005962AA"/>
    <w:rsid w:val="00596370"/>
    <w:rsid w:val="005975DF"/>
    <w:rsid w:val="00597669"/>
    <w:rsid w:val="005A0A4C"/>
    <w:rsid w:val="005A0D12"/>
    <w:rsid w:val="005A0FF2"/>
    <w:rsid w:val="005A3797"/>
    <w:rsid w:val="005A3DC7"/>
    <w:rsid w:val="005A4926"/>
    <w:rsid w:val="005A4A30"/>
    <w:rsid w:val="005A5463"/>
    <w:rsid w:val="005A6335"/>
    <w:rsid w:val="005A6842"/>
    <w:rsid w:val="005A693B"/>
    <w:rsid w:val="005A6DCF"/>
    <w:rsid w:val="005A7ABF"/>
    <w:rsid w:val="005B0BDE"/>
    <w:rsid w:val="005B131D"/>
    <w:rsid w:val="005B2B66"/>
    <w:rsid w:val="005B55CD"/>
    <w:rsid w:val="005B6D22"/>
    <w:rsid w:val="005B78D2"/>
    <w:rsid w:val="005B790C"/>
    <w:rsid w:val="005B7D3D"/>
    <w:rsid w:val="005C039C"/>
    <w:rsid w:val="005C11D6"/>
    <w:rsid w:val="005C1824"/>
    <w:rsid w:val="005C19DE"/>
    <w:rsid w:val="005C2CEB"/>
    <w:rsid w:val="005C4271"/>
    <w:rsid w:val="005C42D0"/>
    <w:rsid w:val="005C4E1A"/>
    <w:rsid w:val="005C4E47"/>
    <w:rsid w:val="005C5853"/>
    <w:rsid w:val="005C5A8B"/>
    <w:rsid w:val="005C5C1E"/>
    <w:rsid w:val="005C60DA"/>
    <w:rsid w:val="005C658F"/>
    <w:rsid w:val="005C6FBF"/>
    <w:rsid w:val="005C70DE"/>
    <w:rsid w:val="005C7818"/>
    <w:rsid w:val="005C7BB2"/>
    <w:rsid w:val="005D04A8"/>
    <w:rsid w:val="005D0A5C"/>
    <w:rsid w:val="005D0B29"/>
    <w:rsid w:val="005D1A94"/>
    <w:rsid w:val="005D203F"/>
    <w:rsid w:val="005D351D"/>
    <w:rsid w:val="005D357F"/>
    <w:rsid w:val="005D3994"/>
    <w:rsid w:val="005D50C5"/>
    <w:rsid w:val="005D5B53"/>
    <w:rsid w:val="005D6476"/>
    <w:rsid w:val="005D75AC"/>
    <w:rsid w:val="005E0A6B"/>
    <w:rsid w:val="005E0E68"/>
    <w:rsid w:val="005E1218"/>
    <w:rsid w:val="005E268F"/>
    <w:rsid w:val="005E291E"/>
    <w:rsid w:val="005E2DC2"/>
    <w:rsid w:val="005E347A"/>
    <w:rsid w:val="005E3A3F"/>
    <w:rsid w:val="005E3B2D"/>
    <w:rsid w:val="005E3C50"/>
    <w:rsid w:val="005E3F0F"/>
    <w:rsid w:val="005E449E"/>
    <w:rsid w:val="005E4F82"/>
    <w:rsid w:val="005E538A"/>
    <w:rsid w:val="005E5CA1"/>
    <w:rsid w:val="005E69CF"/>
    <w:rsid w:val="005F0130"/>
    <w:rsid w:val="005F0C72"/>
    <w:rsid w:val="005F2690"/>
    <w:rsid w:val="005F3F20"/>
    <w:rsid w:val="005F41A7"/>
    <w:rsid w:val="005F64B0"/>
    <w:rsid w:val="005F7121"/>
    <w:rsid w:val="005F776E"/>
    <w:rsid w:val="005F78B4"/>
    <w:rsid w:val="005F7B32"/>
    <w:rsid w:val="005F7BDA"/>
    <w:rsid w:val="006006AB"/>
    <w:rsid w:val="00601010"/>
    <w:rsid w:val="00601776"/>
    <w:rsid w:val="0060232E"/>
    <w:rsid w:val="0060288B"/>
    <w:rsid w:val="00602996"/>
    <w:rsid w:val="006030C2"/>
    <w:rsid w:val="00603867"/>
    <w:rsid w:val="00604EB2"/>
    <w:rsid w:val="00605B4B"/>
    <w:rsid w:val="0060663B"/>
    <w:rsid w:val="006066B8"/>
    <w:rsid w:val="00606A12"/>
    <w:rsid w:val="00607EBE"/>
    <w:rsid w:val="00610A61"/>
    <w:rsid w:val="00611008"/>
    <w:rsid w:val="006114C6"/>
    <w:rsid w:val="00612786"/>
    <w:rsid w:val="00612AAE"/>
    <w:rsid w:val="00612F48"/>
    <w:rsid w:val="006133CE"/>
    <w:rsid w:val="00613743"/>
    <w:rsid w:val="006137B7"/>
    <w:rsid w:val="0061415A"/>
    <w:rsid w:val="0061588E"/>
    <w:rsid w:val="0061606F"/>
    <w:rsid w:val="00616334"/>
    <w:rsid w:val="0061659F"/>
    <w:rsid w:val="006168F1"/>
    <w:rsid w:val="00617045"/>
    <w:rsid w:val="00617A88"/>
    <w:rsid w:val="00617EBB"/>
    <w:rsid w:val="00620513"/>
    <w:rsid w:val="006206E8"/>
    <w:rsid w:val="00620775"/>
    <w:rsid w:val="0062167F"/>
    <w:rsid w:val="006216B6"/>
    <w:rsid w:val="0062444B"/>
    <w:rsid w:val="0062555D"/>
    <w:rsid w:val="00625EDC"/>
    <w:rsid w:val="006261B8"/>
    <w:rsid w:val="00626F22"/>
    <w:rsid w:val="006271C6"/>
    <w:rsid w:val="006300EC"/>
    <w:rsid w:val="006311E9"/>
    <w:rsid w:val="00631A58"/>
    <w:rsid w:val="00633848"/>
    <w:rsid w:val="00633ADB"/>
    <w:rsid w:val="0063438A"/>
    <w:rsid w:val="00634575"/>
    <w:rsid w:val="006349E7"/>
    <w:rsid w:val="00635ACA"/>
    <w:rsid w:val="006360E7"/>
    <w:rsid w:val="00636477"/>
    <w:rsid w:val="00636691"/>
    <w:rsid w:val="00637211"/>
    <w:rsid w:val="00640CB6"/>
    <w:rsid w:val="00641270"/>
    <w:rsid w:val="00641C13"/>
    <w:rsid w:val="006426E8"/>
    <w:rsid w:val="00642897"/>
    <w:rsid w:val="00642BB3"/>
    <w:rsid w:val="00643C0A"/>
    <w:rsid w:val="00643FD7"/>
    <w:rsid w:val="00644A77"/>
    <w:rsid w:val="00644C4F"/>
    <w:rsid w:val="00645EA3"/>
    <w:rsid w:val="00646C24"/>
    <w:rsid w:val="00647C85"/>
    <w:rsid w:val="00651C9C"/>
    <w:rsid w:val="0065540A"/>
    <w:rsid w:val="00655D82"/>
    <w:rsid w:val="00656EDF"/>
    <w:rsid w:val="0065769B"/>
    <w:rsid w:val="006600D3"/>
    <w:rsid w:val="006604FE"/>
    <w:rsid w:val="00661C6F"/>
    <w:rsid w:val="00662D55"/>
    <w:rsid w:val="00663A28"/>
    <w:rsid w:val="0066436C"/>
    <w:rsid w:val="006644F2"/>
    <w:rsid w:val="00664FC8"/>
    <w:rsid w:val="00665648"/>
    <w:rsid w:val="00666084"/>
    <w:rsid w:val="006667BE"/>
    <w:rsid w:val="0066722A"/>
    <w:rsid w:val="006703C5"/>
    <w:rsid w:val="006709DF"/>
    <w:rsid w:val="00670B18"/>
    <w:rsid w:val="0067146E"/>
    <w:rsid w:val="006715A3"/>
    <w:rsid w:val="006719F6"/>
    <w:rsid w:val="00671D3E"/>
    <w:rsid w:val="00671FCC"/>
    <w:rsid w:val="00672A3D"/>
    <w:rsid w:val="00673785"/>
    <w:rsid w:val="006743CC"/>
    <w:rsid w:val="00674674"/>
    <w:rsid w:val="00674E51"/>
    <w:rsid w:val="00675928"/>
    <w:rsid w:val="00680635"/>
    <w:rsid w:val="006809C8"/>
    <w:rsid w:val="006812E4"/>
    <w:rsid w:val="00681736"/>
    <w:rsid w:val="00683FDC"/>
    <w:rsid w:val="0068489A"/>
    <w:rsid w:val="0068498E"/>
    <w:rsid w:val="0068506E"/>
    <w:rsid w:val="00685304"/>
    <w:rsid w:val="006875E8"/>
    <w:rsid w:val="0068793E"/>
    <w:rsid w:val="006909A6"/>
    <w:rsid w:val="00691A3D"/>
    <w:rsid w:val="00691DC6"/>
    <w:rsid w:val="00691E7E"/>
    <w:rsid w:val="00691F54"/>
    <w:rsid w:val="00691FC9"/>
    <w:rsid w:val="0069396B"/>
    <w:rsid w:val="006939C3"/>
    <w:rsid w:val="00693EB6"/>
    <w:rsid w:val="006940B3"/>
    <w:rsid w:val="00694975"/>
    <w:rsid w:val="00694D5F"/>
    <w:rsid w:val="00694E73"/>
    <w:rsid w:val="00694EA1"/>
    <w:rsid w:val="0069518A"/>
    <w:rsid w:val="00695E66"/>
    <w:rsid w:val="00696466"/>
    <w:rsid w:val="00696953"/>
    <w:rsid w:val="00696C7A"/>
    <w:rsid w:val="00697478"/>
    <w:rsid w:val="006A1EDD"/>
    <w:rsid w:val="006A2D37"/>
    <w:rsid w:val="006A3352"/>
    <w:rsid w:val="006A37E3"/>
    <w:rsid w:val="006A4764"/>
    <w:rsid w:val="006A4A99"/>
    <w:rsid w:val="006A740F"/>
    <w:rsid w:val="006B02B8"/>
    <w:rsid w:val="006B0E9F"/>
    <w:rsid w:val="006B2AA7"/>
    <w:rsid w:val="006B2AB1"/>
    <w:rsid w:val="006B44A1"/>
    <w:rsid w:val="006B5D32"/>
    <w:rsid w:val="006B7093"/>
    <w:rsid w:val="006C0961"/>
    <w:rsid w:val="006C23E4"/>
    <w:rsid w:val="006C320A"/>
    <w:rsid w:val="006C6F5D"/>
    <w:rsid w:val="006D0DA4"/>
    <w:rsid w:val="006D11E6"/>
    <w:rsid w:val="006D16D6"/>
    <w:rsid w:val="006D2582"/>
    <w:rsid w:val="006D2637"/>
    <w:rsid w:val="006D2C2D"/>
    <w:rsid w:val="006D2F5F"/>
    <w:rsid w:val="006D3045"/>
    <w:rsid w:val="006D32E9"/>
    <w:rsid w:val="006D32F4"/>
    <w:rsid w:val="006D35B2"/>
    <w:rsid w:val="006D35D8"/>
    <w:rsid w:val="006D433A"/>
    <w:rsid w:val="006D4EC8"/>
    <w:rsid w:val="006D5A19"/>
    <w:rsid w:val="006D5B18"/>
    <w:rsid w:val="006D5B91"/>
    <w:rsid w:val="006D5CF3"/>
    <w:rsid w:val="006D73DA"/>
    <w:rsid w:val="006D7935"/>
    <w:rsid w:val="006D7C02"/>
    <w:rsid w:val="006E026E"/>
    <w:rsid w:val="006E1D6C"/>
    <w:rsid w:val="006E239C"/>
    <w:rsid w:val="006E2693"/>
    <w:rsid w:val="006E2CC9"/>
    <w:rsid w:val="006E3A27"/>
    <w:rsid w:val="006E4B2F"/>
    <w:rsid w:val="006E4B4D"/>
    <w:rsid w:val="006E5017"/>
    <w:rsid w:val="006E51BC"/>
    <w:rsid w:val="006E5868"/>
    <w:rsid w:val="006E6B93"/>
    <w:rsid w:val="006E70D9"/>
    <w:rsid w:val="006E7281"/>
    <w:rsid w:val="006F0CCF"/>
    <w:rsid w:val="006F2DD8"/>
    <w:rsid w:val="006F3991"/>
    <w:rsid w:val="006F4ACD"/>
    <w:rsid w:val="006F522D"/>
    <w:rsid w:val="006F57C2"/>
    <w:rsid w:val="006F5CAB"/>
    <w:rsid w:val="006F6BAF"/>
    <w:rsid w:val="006F76A7"/>
    <w:rsid w:val="006F7954"/>
    <w:rsid w:val="00700670"/>
    <w:rsid w:val="00701A80"/>
    <w:rsid w:val="00702D37"/>
    <w:rsid w:val="00703016"/>
    <w:rsid w:val="007037D8"/>
    <w:rsid w:val="007039A0"/>
    <w:rsid w:val="007048B3"/>
    <w:rsid w:val="0070494A"/>
    <w:rsid w:val="007049DF"/>
    <w:rsid w:val="00704A76"/>
    <w:rsid w:val="00705B38"/>
    <w:rsid w:val="00705B4E"/>
    <w:rsid w:val="00706203"/>
    <w:rsid w:val="00706424"/>
    <w:rsid w:val="00706722"/>
    <w:rsid w:val="007068F6"/>
    <w:rsid w:val="00706ED2"/>
    <w:rsid w:val="00707EA8"/>
    <w:rsid w:val="00710494"/>
    <w:rsid w:val="00710B99"/>
    <w:rsid w:val="00711C12"/>
    <w:rsid w:val="00711CC1"/>
    <w:rsid w:val="00714E59"/>
    <w:rsid w:val="00714F6E"/>
    <w:rsid w:val="0071518C"/>
    <w:rsid w:val="00715619"/>
    <w:rsid w:val="0071568E"/>
    <w:rsid w:val="00716C19"/>
    <w:rsid w:val="00716C90"/>
    <w:rsid w:val="00716EE3"/>
    <w:rsid w:val="00717363"/>
    <w:rsid w:val="00720054"/>
    <w:rsid w:val="00720131"/>
    <w:rsid w:val="007213A3"/>
    <w:rsid w:val="00722C3B"/>
    <w:rsid w:val="00723230"/>
    <w:rsid w:val="00723ED1"/>
    <w:rsid w:val="00725201"/>
    <w:rsid w:val="007254A4"/>
    <w:rsid w:val="00727043"/>
    <w:rsid w:val="007278D4"/>
    <w:rsid w:val="00731423"/>
    <w:rsid w:val="00731F27"/>
    <w:rsid w:val="007345C2"/>
    <w:rsid w:val="00734764"/>
    <w:rsid w:val="00734B9C"/>
    <w:rsid w:val="00736283"/>
    <w:rsid w:val="00736302"/>
    <w:rsid w:val="007366FF"/>
    <w:rsid w:val="00740635"/>
    <w:rsid w:val="007432F4"/>
    <w:rsid w:val="00743687"/>
    <w:rsid w:val="007444D7"/>
    <w:rsid w:val="00744B9B"/>
    <w:rsid w:val="007468B6"/>
    <w:rsid w:val="0074770B"/>
    <w:rsid w:val="00750980"/>
    <w:rsid w:val="00750E1E"/>
    <w:rsid w:val="00750F6D"/>
    <w:rsid w:val="007511C5"/>
    <w:rsid w:val="007518EC"/>
    <w:rsid w:val="00751C0D"/>
    <w:rsid w:val="00751F8D"/>
    <w:rsid w:val="00752582"/>
    <w:rsid w:val="00752805"/>
    <w:rsid w:val="007536B6"/>
    <w:rsid w:val="007547E9"/>
    <w:rsid w:val="0075491A"/>
    <w:rsid w:val="00754FDB"/>
    <w:rsid w:val="007552E7"/>
    <w:rsid w:val="00755340"/>
    <w:rsid w:val="00755661"/>
    <w:rsid w:val="00755950"/>
    <w:rsid w:val="00755DAF"/>
    <w:rsid w:val="007567D1"/>
    <w:rsid w:val="00756BC1"/>
    <w:rsid w:val="00756F6E"/>
    <w:rsid w:val="00761001"/>
    <w:rsid w:val="007613CC"/>
    <w:rsid w:val="00761E2E"/>
    <w:rsid w:val="00762794"/>
    <w:rsid w:val="00763599"/>
    <w:rsid w:val="007639F6"/>
    <w:rsid w:val="0076435F"/>
    <w:rsid w:val="007643D0"/>
    <w:rsid w:val="00764B2F"/>
    <w:rsid w:val="00765C35"/>
    <w:rsid w:val="00766602"/>
    <w:rsid w:val="00767811"/>
    <w:rsid w:val="0077046A"/>
    <w:rsid w:val="007712B7"/>
    <w:rsid w:val="0077162E"/>
    <w:rsid w:val="00772456"/>
    <w:rsid w:val="00772B3A"/>
    <w:rsid w:val="00773ACE"/>
    <w:rsid w:val="00777056"/>
    <w:rsid w:val="007775B1"/>
    <w:rsid w:val="00777AB1"/>
    <w:rsid w:val="00777C7F"/>
    <w:rsid w:val="00780051"/>
    <w:rsid w:val="007805D3"/>
    <w:rsid w:val="007807C9"/>
    <w:rsid w:val="0078173C"/>
    <w:rsid w:val="00782A72"/>
    <w:rsid w:val="00782F8B"/>
    <w:rsid w:val="00783160"/>
    <w:rsid w:val="0078332E"/>
    <w:rsid w:val="00784076"/>
    <w:rsid w:val="0078434D"/>
    <w:rsid w:val="00784AD6"/>
    <w:rsid w:val="00785C46"/>
    <w:rsid w:val="00785E48"/>
    <w:rsid w:val="00786AEC"/>
    <w:rsid w:val="00787241"/>
    <w:rsid w:val="00787C45"/>
    <w:rsid w:val="0079048C"/>
    <w:rsid w:val="00790B3D"/>
    <w:rsid w:val="00791751"/>
    <w:rsid w:val="007951F9"/>
    <w:rsid w:val="0079661B"/>
    <w:rsid w:val="00797345"/>
    <w:rsid w:val="007A0025"/>
    <w:rsid w:val="007A047A"/>
    <w:rsid w:val="007A0816"/>
    <w:rsid w:val="007A08F9"/>
    <w:rsid w:val="007A0E68"/>
    <w:rsid w:val="007A1920"/>
    <w:rsid w:val="007A1ACA"/>
    <w:rsid w:val="007A250F"/>
    <w:rsid w:val="007A2778"/>
    <w:rsid w:val="007A28A5"/>
    <w:rsid w:val="007A315C"/>
    <w:rsid w:val="007A3AC3"/>
    <w:rsid w:val="007A3FA8"/>
    <w:rsid w:val="007A4FB9"/>
    <w:rsid w:val="007A5040"/>
    <w:rsid w:val="007A50B0"/>
    <w:rsid w:val="007A544D"/>
    <w:rsid w:val="007A6DDB"/>
    <w:rsid w:val="007A71D8"/>
    <w:rsid w:val="007A7231"/>
    <w:rsid w:val="007B011B"/>
    <w:rsid w:val="007B0757"/>
    <w:rsid w:val="007B180B"/>
    <w:rsid w:val="007B24E1"/>
    <w:rsid w:val="007B2560"/>
    <w:rsid w:val="007B2896"/>
    <w:rsid w:val="007B4159"/>
    <w:rsid w:val="007B485A"/>
    <w:rsid w:val="007B759E"/>
    <w:rsid w:val="007B7ABA"/>
    <w:rsid w:val="007C098D"/>
    <w:rsid w:val="007C0F63"/>
    <w:rsid w:val="007C26CF"/>
    <w:rsid w:val="007C43B9"/>
    <w:rsid w:val="007C4C5C"/>
    <w:rsid w:val="007C593A"/>
    <w:rsid w:val="007C6A78"/>
    <w:rsid w:val="007C6DE6"/>
    <w:rsid w:val="007C7293"/>
    <w:rsid w:val="007C7419"/>
    <w:rsid w:val="007C769B"/>
    <w:rsid w:val="007D019B"/>
    <w:rsid w:val="007D0C8E"/>
    <w:rsid w:val="007D0ED0"/>
    <w:rsid w:val="007D2D20"/>
    <w:rsid w:val="007D3516"/>
    <w:rsid w:val="007D39C6"/>
    <w:rsid w:val="007D3BFE"/>
    <w:rsid w:val="007D521D"/>
    <w:rsid w:val="007D52C0"/>
    <w:rsid w:val="007D5F70"/>
    <w:rsid w:val="007D668E"/>
    <w:rsid w:val="007D761A"/>
    <w:rsid w:val="007D7D9A"/>
    <w:rsid w:val="007E0181"/>
    <w:rsid w:val="007E22F5"/>
    <w:rsid w:val="007E3063"/>
    <w:rsid w:val="007E3B32"/>
    <w:rsid w:val="007E4FF5"/>
    <w:rsid w:val="007E5081"/>
    <w:rsid w:val="007E6F72"/>
    <w:rsid w:val="007E756F"/>
    <w:rsid w:val="007E7A96"/>
    <w:rsid w:val="007E7CB7"/>
    <w:rsid w:val="007F03B2"/>
    <w:rsid w:val="007F128D"/>
    <w:rsid w:val="007F18C8"/>
    <w:rsid w:val="007F1C29"/>
    <w:rsid w:val="007F1D01"/>
    <w:rsid w:val="007F2E39"/>
    <w:rsid w:val="007F3618"/>
    <w:rsid w:val="007F4165"/>
    <w:rsid w:val="007F48F2"/>
    <w:rsid w:val="007F52FA"/>
    <w:rsid w:val="007F5B75"/>
    <w:rsid w:val="007F74B8"/>
    <w:rsid w:val="007F7BC6"/>
    <w:rsid w:val="0080019D"/>
    <w:rsid w:val="008008BF"/>
    <w:rsid w:val="00800D35"/>
    <w:rsid w:val="00801123"/>
    <w:rsid w:val="0080148C"/>
    <w:rsid w:val="00801817"/>
    <w:rsid w:val="0080264E"/>
    <w:rsid w:val="008026A3"/>
    <w:rsid w:val="008030C5"/>
    <w:rsid w:val="00803696"/>
    <w:rsid w:val="008036E5"/>
    <w:rsid w:val="0080660D"/>
    <w:rsid w:val="00806F9D"/>
    <w:rsid w:val="00806FBF"/>
    <w:rsid w:val="0080794F"/>
    <w:rsid w:val="00810401"/>
    <w:rsid w:val="008113DC"/>
    <w:rsid w:val="00811BBC"/>
    <w:rsid w:val="00811D9C"/>
    <w:rsid w:val="008123BD"/>
    <w:rsid w:val="00813953"/>
    <w:rsid w:val="00814524"/>
    <w:rsid w:val="00814699"/>
    <w:rsid w:val="00814EC0"/>
    <w:rsid w:val="008172EA"/>
    <w:rsid w:val="00820333"/>
    <w:rsid w:val="008203E9"/>
    <w:rsid w:val="00820454"/>
    <w:rsid w:val="00820DD6"/>
    <w:rsid w:val="0082215C"/>
    <w:rsid w:val="00823D2D"/>
    <w:rsid w:val="00824E8C"/>
    <w:rsid w:val="00825001"/>
    <w:rsid w:val="00825181"/>
    <w:rsid w:val="0082541C"/>
    <w:rsid w:val="0082589E"/>
    <w:rsid w:val="008275E4"/>
    <w:rsid w:val="008308A1"/>
    <w:rsid w:val="00830C17"/>
    <w:rsid w:val="008343A3"/>
    <w:rsid w:val="008343BE"/>
    <w:rsid w:val="0083471B"/>
    <w:rsid w:val="0083489A"/>
    <w:rsid w:val="0083594E"/>
    <w:rsid w:val="0084057C"/>
    <w:rsid w:val="0084087B"/>
    <w:rsid w:val="00841315"/>
    <w:rsid w:val="0084189E"/>
    <w:rsid w:val="0084214D"/>
    <w:rsid w:val="00842352"/>
    <w:rsid w:val="00843766"/>
    <w:rsid w:val="00843B79"/>
    <w:rsid w:val="00843ED7"/>
    <w:rsid w:val="008440D4"/>
    <w:rsid w:val="00845519"/>
    <w:rsid w:val="00845FBA"/>
    <w:rsid w:val="008461D0"/>
    <w:rsid w:val="0084646F"/>
    <w:rsid w:val="00850FB3"/>
    <w:rsid w:val="00852845"/>
    <w:rsid w:val="00852A08"/>
    <w:rsid w:val="00852AE9"/>
    <w:rsid w:val="00854FC1"/>
    <w:rsid w:val="00855F0D"/>
    <w:rsid w:val="00856F6E"/>
    <w:rsid w:val="00857A6F"/>
    <w:rsid w:val="008600AE"/>
    <w:rsid w:val="00861495"/>
    <w:rsid w:val="0086244B"/>
    <w:rsid w:val="00862C7E"/>
    <w:rsid w:val="00862E50"/>
    <w:rsid w:val="00862F27"/>
    <w:rsid w:val="00863936"/>
    <w:rsid w:val="00863D59"/>
    <w:rsid w:val="008642EB"/>
    <w:rsid w:val="00864F78"/>
    <w:rsid w:val="00864F9F"/>
    <w:rsid w:val="0086562F"/>
    <w:rsid w:val="0086586C"/>
    <w:rsid w:val="008658D3"/>
    <w:rsid w:val="00865F96"/>
    <w:rsid w:val="008669EA"/>
    <w:rsid w:val="00866A2B"/>
    <w:rsid w:val="00867680"/>
    <w:rsid w:val="008704E0"/>
    <w:rsid w:val="00871220"/>
    <w:rsid w:val="00871E39"/>
    <w:rsid w:val="00873530"/>
    <w:rsid w:val="00873E9A"/>
    <w:rsid w:val="0087430A"/>
    <w:rsid w:val="00874AF6"/>
    <w:rsid w:val="00874B62"/>
    <w:rsid w:val="008753FB"/>
    <w:rsid w:val="008760B9"/>
    <w:rsid w:val="008773BE"/>
    <w:rsid w:val="008773F9"/>
    <w:rsid w:val="00877FBB"/>
    <w:rsid w:val="00880D3D"/>
    <w:rsid w:val="00881E13"/>
    <w:rsid w:val="00881F9F"/>
    <w:rsid w:val="0088298D"/>
    <w:rsid w:val="00883109"/>
    <w:rsid w:val="008839B7"/>
    <w:rsid w:val="00884D3A"/>
    <w:rsid w:val="008854D9"/>
    <w:rsid w:val="00886876"/>
    <w:rsid w:val="00890031"/>
    <w:rsid w:val="008903E8"/>
    <w:rsid w:val="00891153"/>
    <w:rsid w:val="008911E8"/>
    <w:rsid w:val="008920C7"/>
    <w:rsid w:val="0089238A"/>
    <w:rsid w:val="0089288A"/>
    <w:rsid w:val="00893BAA"/>
    <w:rsid w:val="008940F4"/>
    <w:rsid w:val="00894372"/>
    <w:rsid w:val="008953EC"/>
    <w:rsid w:val="008962BD"/>
    <w:rsid w:val="00896422"/>
    <w:rsid w:val="008967A0"/>
    <w:rsid w:val="00897C0D"/>
    <w:rsid w:val="00897DB5"/>
    <w:rsid w:val="008A00B3"/>
    <w:rsid w:val="008A00F1"/>
    <w:rsid w:val="008A06EA"/>
    <w:rsid w:val="008A0BF5"/>
    <w:rsid w:val="008A1C79"/>
    <w:rsid w:val="008A259B"/>
    <w:rsid w:val="008A37AE"/>
    <w:rsid w:val="008A4A5F"/>
    <w:rsid w:val="008A54C6"/>
    <w:rsid w:val="008A58AA"/>
    <w:rsid w:val="008A702F"/>
    <w:rsid w:val="008A7627"/>
    <w:rsid w:val="008B0619"/>
    <w:rsid w:val="008B09D3"/>
    <w:rsid w:val="008B24FD"/>
    <w:rsid w:val="008B37C2"/>
    <w:rsid w:val="008B5F18"/>
    <w:rsid w:val="008B6962"/>
    <w:rsid w:val="008B69D5"/>
    <w:rsid w:val="008B6E3F"/>
    <w:rsid w:val="008B7AB3"/>
    <w:rsid w:val="008C0055"/>
    <w:rsid w:val="008C03C5"/>
    <w:rsid w:val="008C06B4"/>
    <w:rsid w:val="008C2F13"/>
    <w:rsid w:val="008C4951"/>
    <w:rsid w:val="008C5122"/>
    <w:rsid w:val="008C5381"/>
    <w:rsid w:val="008C561A"/>
    <w:rsid w:val="008C5CDE"/>
    <w:rsid w:val="008C6A9A"/>
    <w:rsid w:val="008C788D"/>
    <w:rsid w:val="008D0B95"/>
    <w:rsid w:val="008D0E5E"/>
    <w:rsid w:val="008D0F51"/>
    <w:rsid w:val="008D25A6"/>
    <w:rsid w:val="008D30BF"/>
    <w:rsid w:val="008D3385"/>
    <w:rsid w:val="008D3A28"/>
    <w:rsid w:val="008D44E4"/>
    <w:rsid w:val="008D5889"/>
    <w:rsid w:val="008D6F21"/>
    <w:rsid w:val="008D6FC3"/>
    <w:rsid w:val="008D72A0"/>
    <w:rsid w:val="008E0C50"/>
    <w:rsid w:val="008E1ACE"/>
    <w:rsid w:val="008E2978"/>
    <w:rsid w:val="008E2D8F"/>
    <w:rsid w:val="008E3C3E"/>
    <w:rsid w:val="008E42D8"/>
    <w:rsid w:val="008E477D"/>
    <w:rsid w:val="008E4BFC"/>
    <w:rsid w:val="008E559B"/>
    <w:rsid w:val="008E65F6"/>
    <w:rsid w:val="008F076B"/>
    <w:rsid w:val="008F0F21"/>
    <w:rsid w:val="008F13C3"/>
    <w:rsid w:val="008F1832"/>
    <w:rsid w:val="008F1B35"/>
    <w:rsid w:val="008F1B6E"/>
    <w:rsid w:val="008F2831"/>
    <w:rsid w:val="008F4265"/>
    <w:rsid w:val="008F52D3"/>
    <w:rsid w:val="008F5343"/>
    <w:rsid w:val="008F5A17"/>
    <w:rsid w:val="008F5BCE"/>
    <w:rsid w:val="008F6374"/>
    <w:rsid w:val="008F69D3"/>
    <w:rsid w:val="008F6E60"/>
    <w:rsid w:val="00900188"/>
    <w:rsid w:val="00900751"/>
    <w:rsid w:val="00904BBA"/>
    <w:rsid w:val="009051A9"/>
    <w:rsid w:val="009062F7"/>
    <w:rsid w:val="00907E83"/>
    <w:rsid w:val="00907EB2"/>
    <w:rsid w:val="009100A2"/>
    <w:rsid w:val="00910781"/>
    <w:rsid w:val="00910D48"/>
    <w:rsid w:val="00911483"/>
    <w:rsid w:val="00911D0C"/>
    <w:rsid w:val="00911DA9"/>
    <w:rsid w:val="00912D51"/>
    <w:rsid w:val="00912F6B"/>
    <w:rsid w:val="00914295"/>
    <w:rsid w:val="00914849"/>
    <w:rsid w:val="00914CC2"/>
    <w:rsid w:val="00914DC6"/>
    <w:rsid w:val="009169DE"/>
    <w:rsid w:val="00916EBA"/>
    <w:rsid w:val="009207A3"/>
    <w:rsid w:val="00921076"/>
    <w:rsid w:val="0092107C"/>
    <w:rsid w:val="009214A3"/>
    <w:rsid w:val="00921883"/>
    <w:rsid w:val="009228F6"/>
    <w:rsid w:val="0092414D"/>
    <w:rsid w:val="009241EE"/>
    <w:rsid w:val="00924664"/>
    <w:rsid w:val="00925751"/>
    <w:rsid w:val="00925ABC"/>
    <w:rsid w:val="00927426"/>
    <w:rsid w:val="00927B3F"/>
    <w:rsid w:val="00927FDA"/>
    <w:rsid w:val="00930288"/>
    <w:rsid w:val="00930712"/>
    <w:rsid w:val="00930FFA"/>
    <w:rsid w:val="00931246"/>
    <w:rsid w:val="00931797"/>
    <w:rsid w:val="00931F59"/>
    <w:rsid w:val="00932145"/>
    <w:rsid w:val="00933A81"/>
    <w:rsid w:val="0093444A"/>
    <w:rsid w:val="00934752"/>
    <w:rsid w:val="00934C83"/>
    <w:rsid w:val="00935768"/>
    <w:rsid w:val="00937E25"/>
    <w:rsid w:val="0094046B"/>
    <w:rsid w:val="00941A92"/>
    <w:rsid w:val="00941D66"/>
    <w:rsid w:val="00943399"/>
    <w:rsid w:val="0094366C"/>
    <w:rsid w:val="00943841"/>
    <w:rsid w:val="009452C8"/>
    <w:rsid w:val="00945ECB"/>
    <w:rsid w:val="009467AE"/>
    <w:rsid w:val="00947363"/>
    <w:rsid w:val="00947FC1"/>
    <w:rsid w:val="009501B4"/>
    <w:rsid w:val="00950639"/>
    <w:rsid w:val="0095147B"/>
    <w:rsid w:val="009517C7"/>
    <w:rsid w:val="00951B04"/>
    <w:rsid w:val="009534C9"/>
    <w:rsid w:val="00954730"/>
    <w:rsid w:val="00954991"/>
    <w:rsid w:val="00955FC7"/>
    <w:rsid w:val="009561A2"/>
    <w:rsid w:val="00956623"/>
    <w:rsid w:val="009568AD"/>
    <w:rsid w:val="00956EAC"/>
    <w:rsid w:val="00956F1E"/>
    <w:rsid w:val="00960842"/>
    <w:rsid w:val="00960EF3"/>
    <w:rsid w:val="00961877"/>
    <w:rsid w:val="0096232A"/>
    <w:rsid w:val="009628FE"/>
    <w:rsid w:val="00962DE3"/>
    <w:rsid w:val="00962E13"/>
    <w:rsid w:val="00963110"/>
    <w:rsid w:val="00963F8A"/>
    <w:rsid w:val="009660F6"/>
    <w:rsid w:val="009664EA"/>
    <w:rsid w:val="00967814"/>
    <w:rsid w:val="00967830"/>
    <w:rsid w:val="00970A0B"/>
    <w:rsid w:val="00971813"/>
    <w:rsid w:val="00972510"/>
    <w:rsid w:val="009729F4"/>
    <w:rsid w:val="009751B9"/>
    <w:rsid w:val="00975448"/>
    <w:rsid w:val="009754E7"/>
    <w:rsid w:val="00975AA3"/>
    <w:rsid w:val="009765EC"/>
    <w:rsid w:val="00976B87"/>
    <w:rsid w:val="00977E21"/>
    <w:rsid w:val="00980F0D"/>
    <w:rsid w:val="00981034"/>
    <w:rsid w:val="00981072"/>
    <w:rsid w:val="00982A6E"/>
    <w:rsid w:val="00983000"/>
    <w:rsid w:val="00984111"/>
    <w:rsid w:val="009843D7"/>
    <w:rsid w:val="00986397"/>
    <w:rsid w:val="00986CCA"/>
    <w:rsid w:val="009901FF"/>
    <w:rsid w:val="00991092"/>
    <w:rsid w:val="00992106"/>
    <w:rsid w:val="009936D2"/>
    <w:rsid w:val="00994DDF"/>
    <w:rsid w:val="009954EF"/>
    <w:rsid w:val="0099619B"/>
    <w:rsid w:val="00996851"/>
    <w:rsid w:val="00996D4F"/>
    <w:rsid w:val="00997BDF"/>
    <w:rsid w:val="009A051A"/>
    <w:rsid w:val="009A1B02"/>
    <w:rsid w:val="009A1B2E"/>
    <w:rsid w:val="009A2C22"/>
    <w:rsid w:val="009A2D56"/>
    <w:rsid w:val="009A3371"/>
    <w:rsid w:val="009A5B83"/>
    <w:rsid w:val="009A6485"/>
    <w:rsid w:val="009A651A"/>
    <w:rsid w:val="009A7544"/>
    <w:rsid w:val="009B087A"/>
    <w:rsid w:val="009B0B35"/>
    <w:rsid w:val="009B17AD"/>
    <w:rsid w:val="009B42F4"/>
    <w:rsid w:val="009B5179"/>
    <w:rsid w:val="009B6A72"/>
    <w:rsid w:val="009B6C1D"/>
    <w:rsid w:val="009B7C85"/>
    <w:rsid w:val="009C2316"/>
    <w:rsid w:val="009C2AB0"/>
    <w:rsid w:val="009C2F91"/>
    <w:rsid w:val="009C3060"/>
    <w:rsid w:val="009C3587"/>
    <w:rsid w:val="009C3A00"/>
    <w:rsid w:val="009C5164"/>
    <w:rsid w:val="009C5624"/>
    <w:rsid w:val="009C60E3"/>
    <w:rsid w:val="009C67C8"/>
    <w:rsid w:val="009D0650"/>
    <w:rsid w:val="009D0D32"/>
    <w:rsid w:val="009D137D"/>
    <w:rsid w:val="009D13D8"/>
    <w:rsid w:val="009D1F55"/>
    <w:rsid w:val="009D206C"/>
    <w:rsid w:val="009D45F4"/>
    <w:rsid w:val="009D47E2"/>
    <w:rsid w:val="009D5280"/>
    <w:rsid w:val="009D6CA4"/>
    <w:rsid w:val="009D7E92"/>
    <w:rsid w:val="009D7F30"/>
    <w:rsid w:val="009E001F"/>
    <w:rsid w:val="009E00C6"/>
    <w:rsid w:val="009E0B2D"/>
    <w:rsid w:val="009E0B87"/>
    <w:rsid w:val="009E0B8E"/>
    <w:rsid w:val="009E1203"/>
    <w:rsid w:val="009E1B98"/>
    <w:rsid w:val="009E24BD"/>
    <w:rsid w:val="009E26B3"/>
    <w:rsid w:val="009E27E1"/>
    <w:rsid w:val="009E3C00"/>
    <w:rsid w:val="009E4CF8"/>
    <w:rsid w:val="009E574D"/>
    <w:rsid w:val="009E5E83"/>
    <w:rsid w:val="009E61B8"/>
    <w:rsid w:val="009E6511"/>
    <w:rsid w:val="009F1198"/>
    <w:rsid w:val="009F2F06"/>
    <w:rsid w:val="009F3392"/>
    <w:rsid w:val="009F3E11"/>
    <w:rsid w:val="009F41D4"/>
    <w:rsid w:val="009F4F48"/>
    <w:rsid w:val="009F518C"/>
    <w:rsid w:val="009F5330"/>
    <w:rsid w:val="009F609D"/>
    <w:rsid w:val="009F666C"/>
    <w:rsid w:val="00A002C1"/>
    <w:rsid w:val="00A007FA"/>
    <w:rsid w:val="00A0143F"/>
    <w:rsid w:val="00A016F2"/>
    <w:rsid w:val="00A01C81"/>
    <w:rsid w:val="00A01DD9"/>
    <w:rsid w:val="00A02803"/>
    <w:rsid w:val="00A040C7"/>
    <w:rsid w:val="00A045F2"/>
    <w:rsid w:val="00A059D8"/>
    <w:rsid w:val="00A05C87"/>
    <w:rsid w:val="00A10093"/>
    <w:rsid w:val="00A10F22"/>
    <w:rsid w:val="00A11634"/>
    <w:rsid w:val="00A11B54"/>
    <w:rsid w:val="00A12802"/>
    <w:rsid w:val="00A12824"/>
    <w:rsid w:val="00A12E90"/>
    <w:rsid w:val="00A1334E"/>
    <w:rsid w:val="00A135B1"/>
    <w:rsid w:val="00A13AD0"/>
    <w:rsid w:val="00A13AEB"/>
    <w:rsid w:val="00A14ADC"/>
    <w:rsid w:val="00A14CD0"/>
    <w:rsid w:val="00A14ECC"/>
    <w:rsid w:val="00A15117"/>
    <w:rsid w:val="00A152C4"/>
    <w:rsid w:val="00A15593"/>
    <w:rsid w:val="00A15921"/>
    <w:rsid w:val="00A15D7D"/>
    <w:rsid w:val="00A167C2"/>
    <w:rsid w:val="00A16FBF"/>
    <w:rsid w:val="00A17AF3"/>
    <w:rsid w:val="00A17BAF"/>
    <w:rsid w:val="00A17BE2"/>
    <w:rsid w:val="00A20BDA"/>
    <w:rsid w:val="00A20E0F"/>
    <w:rsid w:val="00A229B4"/>
    <w:rsid w:val="00A2411A"/>
    <w:rsid w:val="00A24296"/>
    <w:rsid w:val="00A254A5"/>
    <w:rsid w:val="00A2555F"/>
    <w:rsid w:val="00A26E79"/>
    <w:rsid w:val="00A27467"/>
    <w:rsid w:val="00A27565"/>
    <w:rsid w:val="00A30CAE"/>
    <w:rsid w:val="00A33213"/>
    <w:rsid w:val="00A33C05"/>
    <w:rsid w:val="00A34C25"/>
    <w:rsid w:val="00A36275"/>
    <w:rsid w:val="00A36E62"/>
    <w:rsid w:val="00A37A80"/>
    <w:rsid w:val="00A41138"/>
    <w:rsid w:val="00A415A8"/>
    <w:rsid w:val="00A419FE"/>
    <w:rsid w:val="00A420AD"/>
    <w:rsid w:val="00A420E1"/>
    <w:rsid w:val="00A43C23"/>
    <w:rsid w:val="00A43F96"/>
    <w:rsid w:val="00A440CF"/>
    <w:rsid w:val="00A444F1"/>
    <w:rsid w:val="00A4507E"/>
    <w:rsid w:val="00A4557A"/>
    <w:rsid w:val="00A46D96"/>
    <w:rsid w:val="00A46E07"/>
    <w:rsid w:val="00A474CC"/>
    <w:rsid w:val="00A476DF"/>
    <w:rsid w:val="00A47A56"/>
    <w:rsid w:val="00A511AE"/>
    <w:rsid w:val="00A52A24"/>
    <w:rsid w:val="00A52DB1"/>
    <w:rsid w:val="00A52F40"/>
    <w:rsid w:val="00A534AF"/>
    <w:rsid w:val="00A5415B"/>
    <w:rsid w:val="00A5449E"/>
    <w:rsid w:val="00A577A5"/>
    <w:rsid w:val="00A61891"/>
    <w:rsid w:val="00A62446"/>
    <w:rsid w:val="00A626AD"/>
    <w:rsid w:val="00A629CA"/>
    <w:rsid w:val="00A63922"/>
    <w:rsid w:val="00A64C91"/>
    <w:rsid w:val="00A64FF7"/>
    <w:rsid w:val="00A658F2"/>
    <w:rsid w:val="00A667F8"/>
    <w:rsid w:val="00A66B70"/>
    <w:rsid w:val="00A67025"/>
    <w:rsid w:val="00A67429"/>
    <w:rsid w:val="00A700AF"/>
    <w:rsid w:val="00A71715"/>
    <w:rsid w:val="00A734C9"/>
    <w:rsid w:val="00A75F81"/>
    <w:rsid w:val="00A75FCD"/>
    <w:rsid w:val="00A7654F"/>
    <w:rsid w:val="00A76844"/>
    <w:rsid w:val="00A76D40"/>
    <w:rsid w:val="00A76E5D"/>
    <w:rsid w:val="00A76F1D"/>
    <w:rsid w:val="00A77381"/>
    <w:rsid w:val="00A77401"/>
    <w:rsid w:val="00A77435"/>
    <w:rsid w:val="00A8050C"/>
    <w:rsid w:val="00A8158A"/>
    <w:rsid w:val="00A830F8"/>
    <w:rsid w:val="00A8310A"/>
    <w:rsid w:val="00A839EC"/>
    <w:rsid w:val="00A83B57"/>
    <w:rsid w:val="00A83FD0"/>
    <w:rsid w:val="00A86469"/>
    <w:rsid w:val="00A87852"/>
    <w:rsid w:val="00A8789B"/>
    <w:rsid w:val="00A904F1"/>
    <w:rsid w:val="00A92AB5"/>
    <w:rsid w:val="00A933E5"/>
    <w:rsid w:val="00A93B95"/>
    <w:rsid w:val="00A95202"/>
    <w:rsid w:val="00A95A0B"/>
    <w:rsid w:val="00A96161"/>
    <w:rsid w:val="00A96CAB"/>
    <w:rsid w:val="00A96E2B"/>
    <w:rsid w:val="00A9769B"/>
    <w:rsid w:val="00AA1D54"/>
    <w:rsid w:val="00AA2053"/>
    <w:rsid w:val="00AA2680"/>
    <w:rsid w:val="00AA2E71"/>
    <w:rsid w:val="00AA3789"/>
    <w:rsid w:val="00AA41A4"/>
    <w:rsid w:val="00AA45E7"/>
    <w:rsid w:val="00AA549A"/>
    <w:rsid w:val="00AA579A"/>
    <w:rsid w:val="00AA76C2"/>
    <w:rsid w:val="00AA7E63"/>
    <w:rsid w:val="00AB0034"/>
    <w:rsid w:val="00AB2080"/>
    <w:rsid w:val="00AB2BEA"/>
    <w:rsid w:val="00AB342A"/>
    <w:rsid w:val="00AB3BA4"/>
    <w:rsid w:val="00AB4BFA"/>
    <w:rsid w:val="00AB53C8"/>
    <w:rsid w:val="00AB57C0"/>
    <w:rsid w:val="00AB5BB8"/>
    <w:rsid w:val="00AB6F6C"/>
    <w:rsid w:val="00AB7B6B"/>
    <w:rsid w:val="00AB7BFA"/>
    <w:rsid w:val="00AC0CE3"/>
    <w:rsid w:val="00AC0E40"/>
    <w:rsid w:val="00AC10D9"/>
    <w:rsid w:val="00AC2700"/>
    <w:rsid w:val="00AC370F"/>
    <w:rsid w:val="00AC383A"/>
    <w:rsid w:val="00AC385D"/>
    <w:rsid w:val="00AC5D5E"/>
    <w:rsid w:val="00AC6126"/>
    <w:rsid w:val="00AC685D"/>
    <w:rsid w:val="00AC6FA0"/>
    <w:rsid w:val="00AC7099"/>
    <w:rsid w:val="00AC75E3"/>
    <w:rsid w:val="00AD10C3"/>
    <w:rsid w:val="00AD20F2"/>
    <w:rsid w:val="00AD26FD"/>
    <w:rsid w:val="00AD2EF3"/>
    <w:rsid w:val="00AD6DD7"/>
    <w:rsid w:val="00AD74CD"/>
    <w:rsid w:val="00AE0417"/>
    <w:rsid w:val="00AE0477"/>
    <w:rsid w:val="00AE13E0"/>
    <w:rsid w:val="00AE1CB7"/>
    <w:rsid w:val="00AE1CC2"/>
    <w:rsid w:val="00AE2080"/>
    <w:rsid w:val="00AE2C47"/>
    <w:rsid w:val="00AE44B5"/>
    <w:rsid w:val="00AE47D9"/>
    <w:rsid w:val="00AE4933"/>
    <w:rsid w:val="00AE4AFA"/>
    <w:rsid w:val="00AE55CD"/>
    <w:rsid w:val="00AE6867"/>
    <w:rsid w:val="00AE74FA"/>
    <w:rsid w:val="00AF0C0E"/>
    <w:rsid w:val="00AF0D16"/>
    <w:rsid w:val="00AF0E49"/>
    <w:rsid w:val="00AF14B0"/>
    <w:rsid w:val="00AF174C"/>
    <w:rsid w:val="00AF3D54"/>
    <w:rsid w:val="00AF559B"/>
    <w:rsid w:val="00AF59AF"/>
    <w:rsid w:val="00AF5D31"/>
    <w:rsid w:val="00AF635D"/>
    <w:rsid w:val="00AF6509"/>
    <w:rsid w:val="00AF6F55"/>
    <w:rsid w:val="00B00763"/>
    <w:rsid w:val="00B0181C"/>
    <w:rsid w:val="00B02388"/>
    <w:rsid w:val="00B0279B"/>
    <w:rsid w:val="00B0347B"/>
    <w:rsid w:val="00B03701"/>
    <w:rsid w:val="00B03852"/>
    <w:rsid w:val="00B0476A"/>
    <w:rsid w:val="00B05698"/>
    <w:rsid w:val="00B06E29"/>
    <w:rsid w:val="00B074DD"/>
    <w:rsid w:val="00B07645"/>
    <w:rsid w:val="00B07797"/>
    <w:rsid w:val="00B111A9"/>
    <w:rsid w:val="00B112C0"/>
    <w:rsid w:val="00B11D33"/>
    <w:rsid w:val="00B11E4D"/>
    <w:rsid w:val="00B1240F"/>
    <w:rsid w:val="00B14AED"/>
    <w:rsid w:val="00B15C39"/>
    <w:rsid w:val="00B20D3E"/>
    <w:rsid w:val="00B20D4E"/>
    <w:rsid w:val="00B22A61"/>
    <w:rsid w:val="00B22C9D"/>
    <w:rsid w:val="00B238AA"/>
    <w:rsid w:val="00B23FCE"/>
    <w:rsid w:val="00B24608"/>
    <w:rsid w:val="00B24B3E"/>
    <w:rsid w:val="00B24F6B"/>
    <w:rsid w:val="00B25698"/>
    <w:rsid w:val="00B25B0F"/>
    <w:rsid w:val="00B25E63"/>
    <w:rsid w:val="00B265FD"/>
    <w:rsid w:val="00B269AF"/>
    <w:rsid w:val="00B26CD7"/>
    <w:rsid w:val="00B27398"/>
    <w:rsid w:val="00B30739"/>
    <w:rsid w:val="00B31853"/>
    <w:rsid w:val="00B31D27"/>
    <w:rsid w:val="00B3327B"/>
    <w:rsid w:val="00B34AC1"/>
    <w:rsid w:val="00B34B04"/>
    <w:rsid w:val="00B34FFA"/>
    <w:rsid w:val="00B35F8A"/>
    <w:rsid w:val="00B3604D"/>
    <w:rsid w:val="00B360B6"/>
    <w:rsid w:val="00B36B06"/>
    <w:rsid w:val="00B36C2E"/>
    <w:rsid w:val="00B372BC"/>
    <w:rsid w:val="00B377C8"/>
    <w:rsid w:val="00B37A49"/>
    <w:rsid w:val="00B37C74"/>
    <w:rsid w:val="00B37E07"/>
    <w:rsid w:val="00B37EE0"/>
    <w:rsid w:val="00B40506"/>
    <w:rsid w:val="00B412AD"/>
    <w:rsid w:val="00B413CC"/>
    <w:rsid w:val="00B4173E"/>
    <w:rsid w:val="00B41A94"/>
    <w:rsid w:val="00B42137"/>
    <w:rsid w:val="00B42FCB"/>
    <w:rsid w:val="00B43539"/>
    <w:rsid w:val="00B4459C"/>
    <w:rsid w:val="00B44A38"/>
    <w:rsid w:val="00B44B19"/>
    <w:rsid w:val="00B4558E"/>
    <w:rsid w:val="00B45855"/>
    <w:rsid w:val="00B460D8"/>
    <w:rsid w:val="00B50178"/>
    <w:rsid w:val="00B5042B"/>
    <w:rsid w:val="00B51E9C"/>
    <w:rsid w:val="00B52293"/>
    <w:rsid w:val="00B5276A"/>
    <w:rsid w:val="00B52786"/>
    <w:rsid w:val="00B52A17"/>
    <w:rsid w:val="00B532FD"/>
    <w:rsid w:val="00B53AAD"/>
    <w:rsid w:val="00B540EC"/>
    <w:rsid w:val="00B543ED"/>
    <w:rsid w:val="00B54CAE"/>
    <w:rsid w:val="00B54D80"/>
    <w:rsid w:val="00B55908"/>
    <w:rsid w:val="00B56129"/>
    <w:rsid w:val="00B56ECF"/>
    <w:rsid w:val="00B5725B"/>
    <w:rsid w:val="00B57642"/>
    <w:rsid w:val="00B57E09"/>
    <w:rsid w:val="00B6233A"/>
    <w:rsid w:val="00B624C6"/>
    <w:rsid w:val="00B62B6F"/>
    <w:rsid w:val="00B62FDC"/>
    <w:rsid w:val="00B635D3"/>
    <w:rsid w:val="00B64024"/>
    <w:rsid w:val="00B65301"/>
    <w:rsid w:val="00B65FE6"/>
    <w:rsid w:val="00B675B0"/>
    <w:rsid w:val="00B70AC3"/>
    <w:rsid w:val="00B7239D"/>
    <w:rsid w:val="00B73E46"/>
    <w:rsid w:val="00B73FE4"/>
    <w:rsid w:val="00B74B65"/>
    <w:rsid w:val="00B75A41"/>
    <w:rsid w:val="00B768AC"/>
    <w:rsid w:val="00B77872"/>
    <w:rsid w:val="00B80549"/>
    <w:rsid w:val="00B80D94"/>
    <w:rsid w:val="00B80FCA"/>
    <w:rsid w:val="00B81173"/>
    <w:rsid w:val="00B8176B"/>
    <w:rsid w:val="00B82B68"/>
    <w:rsid w:val="00B8450F"/>
    <w:rsid w:val="00B85225"/>
    <w:rsid w:val="00B85E45"/>
    <w:rsid w:val="00B860FD"/>
    <w:rsid w:val="00B865BE"/>
    <w:rsid w:val="00B866DF"/>
    <w:rsid w:val="00B877E1"/>
    <w:rsid w:val="00B87A00"/>
    <w:rsid w:val="00B90A0E"/>
    <w:rsid w:val="00B90D49"/>
    <w:rsid w:val="00B9170D"/>
    <w:rsid w:val="00B936F7"/>
    <w:rsid w:val="00B93B32"/>
    <w:rsid w:val="00B96427"/>
    <w:rsid w:val="00B9679C"/>
    <w:rsid w:val="00B9738C"/>
    <w:rsid w:val="00B97FA8"/>
    <w:rsid w:val="00BA053C"/>
    <w:rsid w:val="00BA10CF"/>
    <w:rsid w:val="00BA128D"/>
    <w:rsid w:val="00BA1DB1"/>
    <w:rsid w:val="00BA2C7C"/>
    <w:rsid w:val="00BA401C"/>
    <w:rsid w:val="00BA5FCA"/>
    <w:rsid w:val="00BA681D"/>
    <w:rsid w:val="00BA6B9C"/>
    <w:rsid w:val="00BA6BB1"/>
    <w:rsid w:val="00BA73A5"/>
    <w:rsid w:val="00BA7B16"/>
    <w:rsid w:val="00BB00A0"/>
    <w:rsid w:val="00BB4D96"/>
    <w:rsid w:val="00BB504E"/>
    <w:rsid w:val="00BB62D2"/>
    <w:rsid w:val="00BB6773"/>
    <w:rsid w:val="00BB748E"/>
    <w:rsid w:val="00BB7AFA"/>
    <w:rsid w:val="00BB7F72"/>
    <w:rsid w:val="00BC0AE9"/>
    <w:rsid w:val="00BC0B71"/>
    <w:rsid w:val="00BC20C5"/>
    <w:rsid w:val="00BC22D4"/>
    <w:rsid w:val="00BC3245"/>
    <w:rsid w:val="00BC50F1"/>
    <w:rsid w:val="00BC50FB"/>
    <w:rsid w:val="00BC57D0"/>
    <w:rsid w:val="00BC58A7"/>
    <w:rsid w:val="00BC5C7A"/>
    <w:rsid w:val="00BC689F"/>
    <w:rsid w:val="00BC6A3E"/>
    <w:rsid w:val="00BC6ED6"/>
    <w:rsid w:val="00BC76DD"/>
    <w:rsid w:val="00BD0E9F"/>
    <w:rsid w:val="00BD161E"/>
    <w:rsid w:val="00BD1AB7"/>
    <w:rsid w:val="00BD2601"/>
    <w:rsid w:val="00BD3AD1"/>
    <w:rsid w:val="00BD3D35"/>
    <w:rsid w:val="00BD4B41"/>
    <w:rsid w:val="00BD4B99"/>
    <w:rsid w:val="00BD4DDF"/>
    <w:rsid w:val="00BD50EC"/>
    <w:rsid w:val="00BD5A0E"/>
    <w:rsid w:val="00BD5B9D"/>
    <w:rsid w:val="00BD645A"/>
    <w:rsid w:val="00BD64AD"/>
    <w:rsid w:val="00BD72E3"/>
    <w:rsid w:val="00BE0A97"/>
    <w:rsid w:val="00BE0B25"/>
    <w:rsid w:val="00BE0D2B"/>
    <w:rsid w:val="00BE137E"/>
    <w:rsid w:val="00BE1D4D"/>
    <w:rsid w:val="00BE3361"/>
    <w:rsid w:val="00BE3CF2"/>
    <w:rsid w:val="00BE5394"/>
    <w:rsid w:val="00BE59F6"/>
    <w:rsid w:val="00BE7A48"/>
    <w:rsid w:val="00BE7B77"/>
    <w:rsid w:val="00BE7DC6"/>
    <w:rsid w:val="00BF0611"/>
    <w:rsid w:val="00BF17AF"/>
    <w:rsid w:val="00BF3029"/>
    <w:rsid w:val="00BF3212"/>
    <w:rsid w:val="00BF34AE"/>
    <w:rsid w:val="00BF3C6C"/>
    <w:rsid w:val="00BF6EC3"/>
    <w:rsid w:val="00BF6EED"/>
    <w:rsid w:val="00BF720A"/>
    <w:rsid w:val="00BF74C9"/>
    <w:rsid w:val="00C00768"/>
    <w:rsid w:val="00C01753"/>
    <w:rsid w:val="00C01D68"/>
    <w:rsid w:val="00C02005"/>
    <w:rsid w:val="00C02CA9"/>
    <w:rsid w:val="00C035DD"/>
    <w:rsid w:val="00C10246"/>
    <w:rsid w:val="00C114F8"/>
    <w:rsid w:val="00C11594"/>
    <w:rsid w:val="00C11718"/>
    <w:rsid w:val="00C11E0B"/>
    <w:rsid w:val="00C11E5C"/>
    <w:rsid w:val="00C137ED"/>
    <w:rsid w:val="00C13920"/>
    <w:rsid w:val="00C14938"/>
    <w:rsid w:val="00C14E86"/>
    <w:rsid w:val="00C158EC"/>
    <w:rsid w:val="00C162FC"/>
    <w:rsid w:val="00C16324"/>
    <w:rsid w:val="00C167D6"/>
    <w:rsid w:val="00C1766C"/>
    <w:rsid w:val="00C17731"/>
    <w:rsid w:val="00C210D1"/>
    <w:rsid w:val="00C24CFB"/>
    <w:rsid w:val="00C24E25"/>
    <w:rsid w:val="00C24F15"/>
    <w:rsid w:val="00C25B15"/>
    <w:rsid w:val="00C26BBD"/>
    <w:rsid w:val="00C2716D"/>
    <w:rsid w:val="00C3044E"/>
    <w:rsid w:val="00C30918"/>
    <w:rsid w:val="00C30D8D"/>
    <w:rsid w:val="00C30FAB"/>
    <w:rsid w:val="00C31171"/>
    <w:rsid w:val="00C3120F"/>
    <w:rsid w:val="00C322DE"/>
    <w:rsid w:val="00C32ED1"/>
    <w:rsid w:val="00C33353"/>
    <w:rsid w:val="00C3336B"/>
    <w:rsid w:val="00C349CC"/>
    <w:rsid w:val="00C34DC8"/>
    <w:rsid w:val="00C36032"/>
    <w:rsid w:val="00C36FF6"/>
    <w:rsid w:val="00C40164"/>
    <w:rsid w:val="00C407EA"/>
    <w:rsid w:val="00C41AD6"/>
    <w:rsid w:val="00C41E5C"/>
    <w:rsid w:val="00C422E7"/>
    <w:rsid w:val="00C42385"/>
    <w:rsid w:val="00C42417"/>
    <w:rsid w:val="00C42787"/>
    <w:rsid w:val="00C4297F"/>
    <w:rsid w:val="00C44500"/>
    <w:rsid w:val="00C46816"/>
    <w:rsid w:val="00C50D13"/>
    <w:rsid w:val="00C51030"/>
    <w:rsid w:val="00C5198C"/>
    <w:rsid w:val="00C51E90"/>
    <w:rsid w:val="00C52065"/>
    <w:rsid w:val="00C52670"/>
    <w:rsid w:val="00C529B6"/>
    <w:rsid w:val="00C52A88"/>
    <w:rsid w:val="00C53DB7"/>
    <w:rsid w:val="00C540B1"/>
    <w:rsid w:val="00C544DE"/>
    <w:rsid w:val="00C54A27"/>
    <w:rsid w:val="00C5591C"/>
    <w:rsid w:val="00C56066"/>
    <w:rsid w:val="00C560BF"/>
    <w:rsid w:val="00C569EE"/>
    <w:rsid w:val="00C57D46"/>
    <w:rsid w:val="00C60B50"/>
    <w:rsid w:val="00C60B90"/>
    <w:rsid w:val="00C61953"/>
    <w:rsid w:val="00C61BE1"/>
    <w:rsid w:val="00C61CA9"/>
    <w:rsid w:val="00C6220A"/>
    <w:rsid w:val="00C62A04"/>
    <w:rsid w:val="00C63196"/>
    <w:rsid w:val="00C63D09"/>
    <w:rsid w:val="00C644E1"/>
    <w:rsid w:val="00C64A0A"/>
    <w:rsid w:val="00C6523C"/>
    <w:rsid w:val="00C65D09"/>
    <w:rsid w:val="00C66097"/>
    <w:rsid w:val="00C670B6"/>
    <w:rsid w:val="00C67338"/>
    <w:rsid w:val="00C707D2"/>
    <w:rsid w:val="00C721B7"/>
    <w:rsid w:val="00C72DB8"/>
    <w:rsid w:val="00C73009"/>
    <w:rsid w:val="00C73103"/>
    <w:rsid w:val="00C73983"/>
    <w:rsid w:val="00C73E73"/>
    <w:rsid w:val="00C74876"/>
    <w:rsid w:val="00C74F30"/>
    <w:rsid w:val="00C753D0"/>
    <w:rsid w:val="00C75A95"/>
    <w:rsid w:val="00C77102"/>
    <w:rsid w:val="00C77D8E"/>
    <w:rsid w:val="00C77FE3"/>
    <w:rsid w:val="00C809ED"/>
    <w:rsid w:val="00C8172D"/>
    <w:rsid w:val="00C81C47"/>
    <w:rsid w:val="00C81D79"/>
    <w:rsid w:val="00C82346"/>
    <w:rsid w:val="00C82443"/>
    <w:rsid w:val="00C82B83"/>
    <w:rsid w:val="00C82DDD"/>
    <w:rsid w:val="00C83C2D"/>
    <w:rsid w:val="00C84263"/>
    <w:rsid w:val="00C858E9"/>
    <w:rsid w:val="00C87E1C"/>
    <w:rsid w:val="00C9044C"/>
    <w:rsid w:val="00C90932"/>
    <w:rsid w:val="00C9098B"/>
    <w:rsid w:val="00C92912"/>
    <w:rsid w:val="00C9341F"/>
    <w:rsid w:val="00C9403A"/>
    <w:rsid w:val="00C94364"/>
    <w:rsid w:val="00C950C2"/>
    <w:rsid w:val="00C9542D"/>
    <w:rsid w:val="00C96634"/>
    <w:rsid w:val="00C9745F"/>
    <w:rsid w:val="00CA0ACF"/>
    <w:rsid w:val="00CA1897"/>
    <w:rsid w:val="00CA18AE"/>
    <w:rsid w:val="00CA4782"/>
    <w:rsid w:val="00CA59EA"/>
    <w:rsid w:val="00CA5B93"/>
    <w:rsid w:val="00CA5B99"/>
    <w:rsid w:val="00CA66ED"/>
    <w:rsid w:val="00CA71D6"/>
    <w:rsid w:val="00CA781F"/>
    <w:rsid w:val="00CB077E"/>
    <w:rsid w:val="00CB1F36"/>
    <w:rsid w:val="00CB2B79"/>
    <w:rsid w:val="00CB34A7"/>
    <w:rsid w:val="00CB4A03"/>
    <w:rsid w:val="00CB4B81"/>
    <w:rsid w:val="00CB4EDE"/>
    <w:rsid w:val="00CB61C9"/>
    <w:rsid w:val="00CB62D8"/>
    <w:rsid w:val="00CB67E0"/>
    <w:rsid w:val="00CB76A5"/>
    <w:rsid w:val="00CB7909"/>
    <w:rsid w:val="00CB7D85"/>
    <w:rsid w:val="00CB7E64"/>
    <w:rsid w:val="00CC03A3"/>
    <w:rsid w:val="00CC0494"/>
    <w:rsid w:val="00CC0936"/>
    <w:rsid w:val="00CC1451"/>
    <w:rsid w:val="00CC2407"/>
    <w:rsid w:val="00CC264F"/>
    <w:rsid w:val="00CC2BFB"/>
    <w:rsid w:val="00CC2C04"/>
    <w:rsid w:val="00CC4C09"/>
    <w:rsid w:val="00CC4C23"/>
    <w:rsid w:val="00CC5E2C"/>
    <w:rsid w:val="00CC620E"/>
    <w:rsid w:val="00CC64BD"/>
    <w:rsid w:val="00CC799A"/>
    <w:rsid w:val="00CC7ED4"/>
    <w:rsid w:val="00CD0F3F"/>
    <w:rsid w:val="00CD172D"/>
    <w:rsid w:val="00CD2980"/>
    <w:rsid w:val="00CD410A"/>
    <w:rsid w:val="00CD414A"/>
    <w:rsid w:val="00CD5069"/>
    <w:rsid w:val="00CD59EC"/>
    <w:rsid w:val="00CD5DB9"/>
    <w:rsid w:val="00CD5E23"/>
    <w:rsid w:val="00CD7EEA"/>
    <w:rsid w:val="00CE05E4"/>
    <w:rsid w:val="00CE0872"/>
    <w:rsid w:val="00CE0C2C"/>
    <w:rsid w:val="00CE1151"/>
    <w:rsid w:val="00CE2E9E"/>
    <w:rsid w:val="00CE3429"/>
    <w:rsid w:val="00CE36A0"/>
    <w:rsid w:val="00CE38BD"/>
    <w:rsid w:val="00CE5A06"/>
    <w:rsid w:val="00CE606B"/>
    <w:rsid w:val="00CE6414"/>
    <w:rsid w:val="00CE658D"/>
    <w:rsid w:val="00CE7002"/>
    <w:rsid w:val="00CF02DF"/>
    <w:rsid w:val="00CF1095"/>
    <w:rsid w:val="00CF1364"/>
    <w:rsid w:val="00CF141C"/>
    <w:rsid w:val="00CF33A4"/>
    <w:rsid w:val="00CF3634"/>
    <w:rsid w:val="00CF43C6"/>
    <w:rsid w:val="00CF46FF"/>
    <w:rsid w:val="00CF5767"/>
    <w:rsid w:val="00CF5D10"/>
    <w:rsid w:val="00CF7BC1"/>
    <w:rsid w:val="00D00715"/>
    <w:rsid w:val="00D00ECC"/>
    <w:rsid w:val="00D01E78"/>
    <w:rsid w:val="00D022BA"/>
    <w:rsid w:val="00D0262B"/>
    <w:rsid w:val="00D02806"/>
    <w:rsid w:val="00D02EFD"/>
    <w:rsid w:val="00D034E0"/>
    <w:rsid w:val="00D04290"/>
    <w:rsid w:val="00D04CC3"/>
    <w:rsid w:val="00D04F30"/>
    <w:rsid w:val="00D05649"/>
    <w:rsid w:val="00D05DE4"/>
    <w:rsid w:val="00D06B84"/>
    <w:rsid w:val="00D0732A"/>
    <w:rsid w:val="00D129A9"/>
    <w:rsid w:val="00D12A93"/>
    <w:rsid w:val="00D13208"/>
    <w:rsid w:val="00D13F5B"/>
    <w:rsid w:val="00D1492E"/>
    <w:rsid w:val="00D17165"/>
    <w:rsid w:val="00D204D3"/>
    <w:rsid w:val="00D21254"/>
    <w:rsid w:val="00D212B3"/>
    <w:rsid w:val="00D22552"/>
    <w:rsid w:val="00D22628"/>
    <w:rsid w:val="00D230AA"/>
    <w:rsid w:val="00D231AE"/>
    <w:rsid w:val="00D23795"/>
    <w:rsid w:val="00D237CC"/>
    <w:rsid w:val="00D23C58"/>
    <w:rsid w:val="00D24069"/>
    <w:rsid w:val="00D246A5"/>
    <w:rsid w:val="00D263F7"/>
    <w:rsid w:val="00D26AD5"/>
    <w:rsid w:val="00D26D3B"/>
    <w:rsid w:val="00D27E50"/>
    <w:rsid w:val="00D300B3"/>
    <w:rsid w:val="00D31204"/>
    <w:rsid w:val="00D31308"/>
    <w:rsid w:val="00D32C89"/>
    <w:rsid w:val="00D334B7"/>
    <w:rsid w:val="00D3570C"/>
    <w:rsid w:val="00D37110"/>
    <w:rsid w:val="00D37BE4"/>
    <w:rsid w:val="00D37FAE"/>
    <w:rsid w:val="00D4259E"/>
    <w:rsid w:val="00D425C0"/>
    <w:rsid w:val="00D430B3"/>
    <w:rsid w:val="00D44EF8"/>
    <w:rsid w:val="00D4625C"/>
    <w:rsid w:val="00D47548"/>
    <w:rsid w:val="00D479FE"/>
    <w:rsid w:val="00D47EA5"/>
    <w:rsid w:val="00D52742"/>
    <w:rsid w:val="00D53241"/>
    <w:rsid w:val="00D533B6"/>
    <w:rsid w:val="00D537E0"/>
    <w:rsid w:val="00D54447"/>
    <w:rsid w:val="00D552F8"/>
    <w:rsid w:val="00D555C1"/>
    <w:rsid w:val="00D569D2"/>
    <w:rsid w:val="00D60171"/>
    <w:rsid w:val="00D60320"/>
    <w:rsid w:val="00D61EF0"/>
    <w:rsid w:val="00D632D4"/>
    <w:rsid w:val="00D63D07"/>
    <w:rsid w:val="00D66356"/>
    <w:rsid w:val="00D6766E"/>
    <w:rsid w:val="00D7073D"/>
    <w:rsid w:val="00D70B2A"/>
    <w:rsid w:val="00D70BBC"/>
    <w:rsid w:val="00D70C51"/>
    <w:rsid w:val="00D71BF6"/>
    <w:rsid w:val="00D74EE6"/>
    <w:rsid w:val="00D75622"/>
    <w:rsid w:val="00D76712"/>
    <w:rsid w:val="00D76B1A"/>
    <w:rsid w:val="00D76D74"/>
    <w:rsid w:val="00D76EA2"/>
    <w:rsid w:val="00D770F6"/>
    <w:rsid w:val="00D77123"/>
    <w:rsid w:val="00D800D2"/>
    <w:rsid w:val="00D80847"/>
    <w:rsid w:val="00D81538"/>
    <w:rsid w:val="00D81C12"/>
    <w:rsid w:val="00D83425"/>
    <w:rsid w:val="00D852AF"/>
    <w:rsid w:val="00D85846"/>
    <w:rsid w:val="00D86708"/>
    <w:rsid w:val="00D871BB"/>
    <w:rsid w:val="00D87214"/>
    <w:rsid w:val="00D87637"/>
    <w:rsid w:val="00D87E1E"/>
    <w:rsid w:val="00D90AA7"/>
    <w:rsid w:val="00D91A61"/>
    <w:rsid w:val="00D92466"/>
    <w:rsid w:val="00D924C6"/>
    <w:rsid w:val="00D9259A"/>
    <w:rsid w:val="00D94C1F"/>
    <w:rsid w:val="00D94E1C"/>
    <w:rsid w:val="00D9534E"/>
    <w:rsid w:val="00D9737B"/>
    <w:rsid w:val="00DA02A9"/>
    <w:rsid w:val="00DA1BA9"/>
    <w:rsid w:val="00DA1C85"/>
    <w:rsid w:val="00DA1CE8"/>
    <w:rsid w:val="00DA1E52"/>
    <w:rsid w:val="00DA1E82"/>
    <w:rsid w:val="00DA21B0"/>
    <w:rsid w:val="00DA2EC6"/>
    <w:rsid w:val="00DA54C0"/>
    <w:rsid w:val="00DA56C3"/>
    <w:rsid w:val="00DA6C0F"/>
    <w:rsid w:val="00DA71E4"/>
    <w:rsid w:val="00DB0B4A"/>
    <w:rsid w:val="00DB144C"/>
    <w:rsid w:val="00DB2028"/>
    <w:rsid w:val="00DB2641"/>
    <w:rsid w:val="00DB2AE0"/>
    <w:rsid w:val="00DB2AE2"/>
    <w:rsid w:val="00DB36A3"/>
    <w:rsid w:val="00DB37F6"/>
    <w:rsid w:val="00DB6FB9"/>
    <w:rsid w:val="00DB737E"/>
    <w:rsid w:val="00DB7B82"/>
    <w:rsid w:val="00DC09FA"/>
    <w:rsid w:val="00DC1FEC"/>
    <w:rsid w:val="00DC2AF8"/>
    <w:rsid w:val="00DC2B41"/>
    <w:rsid w:val="00DC2E5A"/>
    <w:rsid w:val="00DC3178"/>
    <w:rsid w:val="00DC44D7"/>
    <w:rsid w:val="00DC73E7"/>
    <w:rsid w:val="00DC784E"/>
    <w:rsid w:val="00DC7C52"/>
    <w:rsid w:val="00DD171D"/>
    <w:rsid w:val="00DD1841"/>
    <w:rsid w:val="00DD24C0"/>
    <w:rsid w:val="00DD2CF7"/>
    <w:rsid w:val="00DD347E"/>
    <w:rsid w:val="00DD40B9"/>
    <w:rsid w:val="00DD447E"/>
    <w:rsid w:val="00DD4B5F"/>
    <w:rsid w:val="00DD540F"/>
    <w:rsid w:val="00DD5AA0"/>
    <w:rsid w:val="00DD5C72"/>
    <w:rsid w:val="00DD5F16"/>
    <w:rsid w:val="00DD62D3"/>
    <w:rsid w:val="00DD6D22"/>
    <w:rsid w:val="00DD7569"/>
    <w:rsid w:val="00DD78F6"/>
    <w:rsid w:val="00DE08FB"/>
    <w:rsid w:val="00DE19BE"/>
    <w:rsid w:val="00DE1F4D"/>
    <w:rsid w:val="00DE4B3C"/>
    <w:rsid w:val="00DE4D69"/>
    <w:rsid w:val="00DE5094"/>
    <w:rsid w:val="00DE5327"/>
    <w:rsid w:val="00DE5932"/>
    <w:rsid w:val="00DE6B41"/>
    <w:rsid w:val="00DE6DCE"/>
    <w:rsid w:val="00DE726E"/>
    <w:rsid w:val="00DF07D1"/>
    <w:rsid w:val="00DF08D2"/>
    <w:rsid w:val="00DF0910"/>
    <w:rsid w:val="00DF0C4A"/>
    <w:rsid w:val="00DF146C"/>
    <w:rsid w:val="00DF1A2D"/>
    <w:rsid w:val="00DF4165"/>
    <w:rsid w:val="00DF63E1"/>
    <w:rsid w:val="00DF7D89"/>
    <w:rsid w:val="00E017E5"/>
    <w:rsid w:val="00E029BB"/>
    <w:rsid w:val="00E0335A"/>
    <w:rsid w:val="00E038DF"/>
    <w:rsid w:val="00E041E3"/>
    <w:rsid w:val="00E0478A"/>
    <w:rsid w:val="00E04A72"/>
    <w:rsid w:val="00E05009"/>
    <w:rsid w:val="00E05C7E"/>
    <w:rsid w:val="00E062E7"/>
    <w:rsid w:val="00E06408"/>
    <w:rsid w:val="00E06708"/>
    <w:rsid w:val="00E06865"/>
    <w:rsid w:val="00E07FD6"/>
    <w:rsid w:val="00E10971"/>
    <w:rsid w:val="00E13775"/>
    <w:rsid w:val="00E14411"/>
    <w:rsid w:val="00E152C5"/>
    <w:rsid w:val="00E15C88"/>
    <w:rsid w:val="00E161E3"/>
    <w:rsid w:val="00E172AF"/>
    <w:rsid w:val="00E17C44"/>
    <w:rsid w:val="00E21CC7"/>
    <w:rsid w:val="00E22B14"/>
    <w:rsid w:val="00E22B2D"/>
    <w:rsid w:val="00E22C7D"/>
    <w:rsid w:val="00E2383C"/>
    <w:rsid w:val="00E25206"/>
    <w:rsid w:val="00E256C0"/>
    <w:rsid w:val="00E25760"/>
    <w:rsid w:val="00E25865"/>
    <w:rsid w:val="00E258D4"/>
    <w:rsid w:val="00E3002F"/>
    <w:rsid w:val="00E308EA"/>
    <w:rsid w:val="00E30D4E"/>
    <w:rsid w:val="00E3258A"/>
    <w:rsid w:val="00E331FA"/>
    <w:rsid w:val="00E34B7B"/>
    <w:rsid w:val="00E3553A"/>
    <w:rsid w:val="00E35CD2"/>
    <w:rsid w:val="00E36459"/>
    <w:rsid w:val="00E374F1"/>
    <w:rsid w:val="00E37525"/>
    <w:rsid w:val="00E37ED6"/>
    <w:rsid w:val="00E40C78"/>
    <w:rsid w:val="00E44A7E"/>
    <w:rsid w:val="00E45B56"/>
    <w:rsid w:val="00E45B83"/>
    <w:rsid w:val="00E466B1"/>
    <w:rsid w:val="00E510BC"/>
    <w:rsid w:val="00E51189"/>
    <w:rsid w:val="00E512BE"/>
    <w:rsid w:val="00E52D75"/>
    <w:rsid w:val="00E52F2A"/>
    <w:rsid w:val="00E52FAD"/>
    <w:rsid w:val="00E53B63"/>
    <w:rsid w:val="00E540E3"/>
    <w:rsid w:val="00E55898"/>
    <w:rsid w:val="00E55C02"/>
    <w:rsid w:val="00E57E1B"/>
    <w:rsid w:val="00E57E84"/>
    <w:rsid w:val="00E608C5"/>
    <w:rsid w:val="00E62817"/>
    <w:rsid w:val="00E62D2A"/>
    <w:rsid w:val="00E63244"/>
    <w:rsid w:val="00E6461A"/>
    <w:rsid w:val="00E6483E"/>
    <w:rsid w:val="00E64B41"/>
    <w:rsid w:val="00E65953"/>
    <w:rsid w:val="00E66EA3"/>
    <w:rsid w:val="00E676AE"/>
    <w:rsid w:val="00E713E7"/>
    <w:rsid w:val="00E71F43"/>
    <w:rsid w:val="00E72343"/>
    <w:rsid w:val="00E72D3A"/>
    <w:rsid w:val="00E72E28"/>
    <w:rsid w:val="00E742FD"/>
    <w:rsid w:val="00E743F7"/>
    <w:rsid w:val="00E7534B"/>
    <w:rsid w:val="00E75B09"/>
    <w:rsid w:val="00E76010"/>
    <w:rsid w:val="00E77614"/>
    <w:rsid w:val="00E80CF8"/>
    <w:rsid w:val="00E80E26"/>
    <w:rsid w:val="00E811A4"/>
    <w:rsid w:val="00E81368"/>
    <w:rsid w:val="00E83088"/>
    <w:rsid w:val="00E83FBB"/>
    <w:rsid w:val="00E846CA"/>
    <w:rsid w:val="00E8563B"/>
    <w:rsid w:val="00E85FD1"/>
    <w:rsid w:val="00E875F5"/>
    <w:rsid w:val="00E9046E"/>
    <w:rsid w:val="00E90EFA"/>
    <w:rsid w:val="00E914C8"/>
    <w:rsid w:val="00E92BE4"/>
    <w:rsid w:val="00E92D8C"/>
    <w:rsid w:val="00E94C94"/>
    <w:rsid w:val="00E95048"/>
    <w:rsid w:val="00E950FE"/>
    <w:rsid w:val="00E95502"/>
    <w:rsid w:val="00E955A9"/>
    <w:rsid w:val="00E96322"/>
    <w:rsid w:val="00EA08F3"/>
    <w:rsid w:val="00EA1F50"/>
    <w:rsid w:val="00EA258C"/>
    <w:rsid w:val="00EA2C21"/>
    <w:rsid w:val="00EA3A5F"/>
    <w:rsid w:val="00EA4586"/>
    <w:rsid w:val="00EA50E4"/>
    <w:rsid w:val="00EA5A07"/>
    <w:rsid w:val="00EA5C8C"/>
    <w:rsid w:val="00EA65AC"/>
    <w:rsid w:val="00EA65ED"/>
    <w:rsid w:val="00EA6F58"/>
    <w:rsid w:val="00EA737C"/>
    <w:rsid w:val="00EA7829"/>
    <w:rsid w:val="00EA7FE3"/>
    <w:rsid w:val="00EB2286"/>
    <w:rsid w:val="00EB2810"/>
    <w:rsid w:val="00EB2920"/>
    <w:rsid w:val="00EB4E4F"/>
    <w:rsid w:val="00EB4FB0"/>
    <w:rsid w:val="00EB543C"/>
    <w:rsid w:val="00EB6044"/>
    <w:rsid w:val="00EB7396"/>
    <w:rsid w:val="00EB7553"/>
    <w:rsid w:val="00EC01AA"/>
    <w:rsid w:val="00EC1940"/>
    <w:rsid w:val="00EC1A60"/>
    <w:rsid w:val="00EC1A8B"/>
    <w:rsid w:val="00EC1EB2"/>
    <w:rsid w:val="00EC1FA1"/>
    <w:rsid w:val="00EC2726"/>
    <w:rsid w:val="00EC3499"/>
    <w:rsid w:val="00EC4EB4"/>
    <w:rsid w:val="00EC5DF5"/>
    <w:rsid w:val="00EC623F"/>
    <w:rsid w:val="00ED094E"/>
    <w:rsid w:val="00ED0AC7"/>
    <w:rsid w:val="00ED1A60"/>
    <w:rsid w:val="00ED22E5"/>
    <w:rsid w:val="00ED24D5"/>
    <w:rsid w:val="00ED24F3"/>
    <w:rsid w:val="00ED2D22"/>
    <w:rsid w:val="00ED3259"/>
    <w:rsid w:val="00ED3726"/>
    <w:rsid w:val="00ED451A"/>
    <w:rsid w:val="00ED5CC5"/>
    <w:rsid w:val="00ED7064"/>
    <w:rsid w:val="00ED7254"/>
    <w:rsid w:val="00ED753E"/>
    <w:rsid w:val="00EE04F6"/>
    <w:rsid w:val="00EE1965"/>
    <w:rsid w:val="00EE1B75"/>
    <w:rsid w:val="00EE1E6D"/>
    <w:rsid w:val="00EE3003"/>
    <w:rsid w:val="00EE36E1"/>
    <w:rsid w:val="00EE3EF3"/>
    <w:rsid w:val="00EE4531"/>
    <w:rsid w:val="00EE4A12"/>
    <w:rsid w:val="00EE5367"/>
    <w:rsid w:val="00EE5531"/>
    <w:rsid w:val="00EE5DD3"/>
    <w:rsid w:val="00EE6D2C"/>
    <w:rsid w:val="00EE7464"/>
    <w:rsid w:val="00EE78C6"/>
    <w:rsid w:val="00EF0A82"/>
    <w:rsid w:val="00EF1AD1"/>
    <w:rsid w:val="00EF2173"/>
    <w:rsid w:val="00EF2EE0"/>
    <w:rsid w:val="00EF4357"/>
    <w:rsid w:val="00EF4A9B"/>
    <w:rsid w:val="00EF4D44"/>
    <w:rsid w:val="00EF5C62"/>
    <w:rsid w:val="00EF5D85"/>
    <w:rsid w:val="00EF65C3"/>
    <w:rsid w:val="00EF6C4A"/>
    <w:rsid w:val="00F01D35"/>
    <w:rsid w:val="00F0206E"/>
    <w:rsid w:val="00F031B3"/>
    <w:rsid w:val="00F0475F"/>
    <w:rsid w:val="00F0485F"/>
    <w:rsid w:val="00F05333"/>
    <w:rsid w:val="00F059FD"/>
    <w:rsid w:val="00F07CFA"/>
    <w:rsid w:val="00F10B58"/>
    <w:rsid w:val="00F112C7"/>
    <w:rsid w:val="00F11DA1"/>
    <w:rsid w:val="00F1254D"/>
    <w:rsid w:val="00F132D1"/>
    <w:rsid w:val="00F13394"/>
    <w:rsid w:val="00F14FC7"/>
    <w:rsid w:val="00F15817"/>
    <w:rsid w:val="00F1589E"/>
    <w:rsid w:val="00F15DE5"/>
    <w:rsid w:val="00F16643"/>
    <w:rsid w:val="00F217D7"/>
    <w:rsid w:val="00F22670"/>
    <w:rsid w:val="00F23A95"/>
    <w:rsid w:val="00F24322"/>
    <w:rsid w:val="00F24549"/>
    <w:rsid w:val="00F24C6D"/>
    <w:rsid w:val="00F257A6"/>
    <w:rsid w:val="00F268DB"/>
    <w:rsid w:val="00F27A31"/>
    <w:rsid w:val="00F31272"/>
    <w:rsid w:val="00F31543"/>
    <w:rsid w:val="00F36D76"/>
    <w:rsid w:val="00F401C6"/>
    <w:rsid w:val="00F40E8C"/>
    <w:rsid w:val="00F41693"/>
    <w:rsid w:val="00F4189E"/>
    <w:rsid w:val="00F438AE"/>
    <w:rsid w:val="00F43A6D"/>
    <w:rsid w:val="00F44CC5"/>
    <w:rsid w:val="00F44F25"/>
    <w:rsid w:val="00F47645"/>
    <w:rsid w:val="00F501BE"/>
    <w:rsid w:val="00F50FB5"/>
    <w:rsid w:val="00F512BE"/>
    <w:rsid w:val="00F52A70"/>
    <w:rsid w:val="00F52CBA"/>
    <w:rsid w:val="00F539A5"/>
    <w:rsid w:val="00F54747"/>
    <w:rsid w:val="00F55E97"/>
    <w:rsid w:val="00F560D2"/>
    <w:rsid w:val="00F56A7B"/>
    <w:rsid w:val="00F56DB8"/>
    <w:rsid w:val="00F57BBB"/>
    <w:rsid w:val="00F57C5D"/>
    <w:rsid w:val="00F609B8"/>
    <w:rsid w:val="00F60ABF"/>
    <w:rsid w:val="00F60FD9"/>
    <w:rsid w:val="00F62A13"/>
    <w:rsid w:val="00F62D0D"/>
    <w:rsid w:val="00F636E1"/>
    <w:rsid w:val="00F6399D"/>
    <w:rsid w:val="00F642F1"/>
    <w:rsid w:val="00F64752"/>
    <w:rsid w:val="00F65137"/>
    <w:rsid w:val="00F657EA"/>
    <w:rsid w:val="00F65973"/>
    <w:rsid w:val="00F66439"/>
    <w:rsid w:val="00F66833"/>
    <w:rsid w:val="00F6693E"/>
    <w:rsid w:val="00F67FAC"/>
    <w:rsid w:val="00F7022A"/>
    <w:rsid w:val="00F70564"/>
    <w:rsid w:val="00F70661"/>
    <w:rsid w:val="00F719A7"/>
    <w:rsid w:val="00F72002"/>
    <w:rsid w:val="00F7220D"/>
    <w:rsid w:val="00F73003"/>
    <w:rsid w:val="00F74B4D"/>
    <w:rsid w:val="00F75584"/>
    <w:rsid w:val="00F766A6"/>
    <w:rsid w:val="00F77294"/>
    <w:rsid w:val="00F77C8F"/>
    <w:rsid w:val="00F80126"/>
    <w:rsid w:val="00F80666"/>
    <w:rsid w:val="00F80F5D"/>
    <w:rsid w:val="00F820A9"/>
    <w:rsid w:val="00F8355D"/>
    <w:rsid w:val="00F83EC3"/>
    <w:rsid w:val="00F8457B"/>
    <w:rsid w:val="00F84C53"/>
    <w:rsid w:val="00F86D02"/>
    <w:rsid w:val="00F870A4"/>
    <w:rsid w:val="00F87DCE"/>
    <w:rsid w:val="00F87F05"/>
    <w:rsid w:val="00F90E49"/>
    <w:rsid w:val="00F9384D"/>
    <w:rsid w:val="00F940F8"/>
    <w:rsid w:val="00F942E7"/>
    <w:rsid w:val="00F9517C"/>
    <w:rsid w:val="00F95BCB"/>
    <w:rsid w:val="00F95FE2"/>
    <w:rsid w:val="00F9674D"/>
    <w:rsid w:val="00FA0FCB"/>
    <w:rsid w:val="00FA1709"/>
    <w:rsid w:val="00FA19A6"/>
    <w:rsid w:val="00FA1B29"/>
    <w:rsid w:val="00FA34F4"/>
    <w:rsid w:val="00FA37D2"/>
    <w:rsid w:val="00FA3902"/>
    <w:rsid w:val="00FA393B"/>
    <w:rsid w:val="00FA4152"/>
    <w:rsid w:val="00FA4D20"/>
    <w:rsid w:val="00FA6C90"/>
    <w:rsid w:val="00FA74F0"/>
    <w:rsid w:val="00FB069D"/>
    <w:rsid w:val="00FB21DE"/>
    <w:rsid w:val="00FB2C71"/>
    <w:rsid w:val="00FB2F82"/>
    <w:rsid w:val="00FB3157"/>
    <w:rsid w:val="00FB5156"/>
    <w:rsid w:val="00FB58E6"/>
    <w:rsid w:val="00FB725B"/>
    <w:rsid w:val="00FB7C2E"/>
    <w:rsid w:val="00FC0BA6"/>
    <w:rsid w:val="00FC1527"/>
    <w:rsid w:val="00FC18B1"/>
    <w:rsid w:val="00FC2635"/>
    <w:rsid w:val="00FC2A3E"/>
    <w:rsid w:val="00FC2BA7"/>
    <w:rsid w:val="00FC396A"/>
    <w:rsid w:val="00FC4A99"/>
    <w:rsid w:val="00FC5503"/>
    <w:rsid w:val="00FC5518"/>
    <w:rsid w:val="00FC5616"/>
    <w:rsid w:val="00FC66E4"/>
    <w:rsid w:val="00FC6D6B"/>
    <w:rsid w:val="00FC7058"/>
    <w:rsid w:val="00FC7DBC"/>
    <w:rsid w:val="00FD0C8D"/>
    <w:rsid w:val="00FD0DC2"/>
    <w:rsid w:val="00FD12F5"/>
    <w:rsid w:val="00FD1D6D"/>
    <w:rsid w:val="00FD22AF"/>
    <w:rsid w:val="00FD2A6D"/>
    <w:rsid w:val="00FD2B06"/>
    <w:rsid w:val="00FD3B15"/>
    <w:rsid w:val="00FD3BFD"/>
    <w:rsid w:val="00FD4C6D"/>
    <w:rsid w:val="00FD4DE6"/>
    <w:rsid w:val="00FD7EE1"/>
    <w:rsid w:val="00FE0C2D"/>
    <w:rsid w:val="00FE26A0"/>
    <w:rsid w:val="00FE30BC"/>
    <w:rsid w:val="00FE7ACA"/>
    <w:rsid w:val="00FF02BD"/>
    <w:rsid w:val="00FF1D34"/>
    <w:rsid w:val="00FF298B"/>
    <w:rsid w:val="00FF3963"/>
    <w:rsid w:val="00FF5DAD"/>
    <w:rsid w:val="00FF60F8"/>
    <w:rsid w:val="00FF631D"/>
    <w:rsid w:val="00FF75B8"/>
    <w:rsid w:val="00FF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2D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342D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342D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342D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342D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342D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342D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342D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342D4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42D4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42D4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4618431C8D5FC1A2873E22E4577F5BE200BC2210800BD5DFAB66AC5C35D1389EDEABC4265087696D0B9F5834V8q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C4618431C8D5FC1A2873E22E4577F5BE200BC2210800BD5DFAB66AC5C35D1389EDEABC4265087696D0B9F5834V8q0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7F31C-91E5-4C9E-8BFF-D3CAD0BD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2789</Words>
  <Characters>15903</Characters>
  <Application>Microsoft Office Word</Application>
  <DocSecurity>0</DocSecurity>
  <Lines>132</Lines>
  <Paragraphs>37</Paragraphs>
  <ScaleCrop>false</ScaleCrop>
  <Company/>
  <LinksUpToDate>false</LinksUpToDate>
  <CharactersWithSpaces>18655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Анискин</dc:creator>
  <cp:lastModifiedBy>Анискин</cp:lastModifiedBy>
  <cp:revision>1</cp:revision>
  <dcterms:created xsi:type="dcterms:W3CDTF">2022-09-01T06:42:00Z</dcterms:created>
  <dcterms:modified xsi:type="dcterms:W3CDTF">2022-09-01T06:46:00Z</dcterms:modified>
</cp:coreProperties>
</file>